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C70E0" w14:textId="4F9E3AD9" w:rsidR="0075287A" w:rsidRPr="007A7004" w:rsidRDefault="0075287A" w:rsidP="00D8067D">
      <w:pPr>
        <w:bidi/>
        <w:jc w:val="center"/>
        <w:rPr>
          <w:b/>
          <w:bCs/>
          <w:sz w:val="40"/>
          <w:szCs w:val="40"/>
          <w:rtl/>
          <w:lang w:bidi="ar-MA"/>
        </w:rPr>
      </w:pPr>
      <w:r w:rsidRPr="007A7004">
        <w:rPr>
          <w:rFonts w:hint="cs"/>
          <w:b/>
          <w:bCs/>
          <w:sz w:val="40"/>
          <w:szCs w:val="40"/>
          <w:rtl/>
          <w:lang w:bidi="ar-MA"/>
        </w:rPr>
        <w:t xml:space="preserve">قراءة في كتاب فخ الهويات </w:t>
      </w:r>
      <w:r w:rsidR="00D8067D">
        <w:rPr>
          <w:rFonts w:hint="cs"/>
          <w:b/>
          <w:bCs/>
          <w:sz w:val="40"/>
          <w:szCs w:val="40"/>
          <w:rtl/>
          <w:lang w:bidi="ar-MA"/>
        </w:rPr>
        <w:t xml:space="preserve">للأستاذ </w:t>
      </w:r>
      <w:bookmarkStart w:id="0" w:name="_GoBack"/>
      <w:bookmarkEnd w:id="0"/>
      <w:r w:rsidRPr="007A7004">
        <w:rPr>
          <w:rFonts w:hint="cs"/>
          <w:b/>
          <w:bCs/>
          <w:sz w:val="40"/>
          <w:szCs w:val="40"/>
          <w:rtl/>
          <w:lang w:bidi="ar-MA"/>
        </w:rPr>
        <w:t>حسن او ريد ..</w:t>
      </w:r>
    </w:p>
    <w:p w14:paraId="789A9466" w14:textId="77777777" w:rsidR="007A7004" w:rsidRDefault="007A7004" w:rsidP="007A7004">
      <w:pPr>
        <w:bidi/>
        <w:jc w:val="center"/>
        <w:rPr>
          <w:b/>
          <w:bCs/>
          <w:sz w:val="32"/>
          <w:szCs w:val="32"/>
          <w:rtl/>
          <w:lang w:bidi="ar-MA"/>
        </w:rPr>
      </w:pPr>
    </w:p>
    <w:p w14:paraId="7A330854" w14:textId="195BFA35" w:rsidR="00510345" w:rsidRDefault="0075287A" w:rsidP="007A7004">
      <w:pPr>
        <w:bidi/>
        <w:jc w:val="center"/>
        <w:rPr>
          <w:b/>
          <w:bCs/>
          <w:sz w:val="32"/>
          <w:szCs w:val="32"/>
          <w:rtl/>
          <w:lang w:bidi="ar-MA"/>
        </w:rPr>
      </w:pPr>
      <w:r w:rsidRPr="007A7004">
        <w:rPr>
          <w:rFonts w:hint="cs"/>
          <w:b/>
          <w:bCs/>
          <w:sz w:val="32"/>
          <w:szCs w:val="32"/>
          <w:rtl/>
          <w:lang w:bidi="ar-MA"/>
        </w:rPr>
        <w:t xml:space="preserve">احمد </w:t>
      </w:r>
      <w:proofErr w:type="spellStart"/>
      <w:r w:rsidRPr="007A7004">
        <w:rPr>
          <w:rFonts w:hint="cs"/>
          <w:b/>
          <w:bCs/>
          <w:sz w:val="32"/>
          <w:szCs w:val="32"/>
          <w:rtl/>
          <w:lang w:bidi="ar-MA"/>
        </w:rPr>
        <w:t>با</w:t>
      </w:r>
      <w:proofErr w:type="spellEnd"/>
      <w:r w:rsidRPr="007A7004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7A7004">
        <w:rPr>
          <w:rFonts w:hint="cs"/>
          <w:b/>
          <w:bCs/>
          <w:sz w:val="32"/>
          <w:szCs w:val="32"/>
          <w:rtl/>
          <w:lang w:bidi="ar-MA"/>
        </w:rPr>
        <w:t>با</w:t>
      </w:r>
      <w:proofErr w:type="spellEnd"/>
      <w:r w:rsidRPr="007A7004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7A7004">
        <w:rPr>
          <w:rFonts w:hint="cs"/>
          <w:b/>
          <w:bCs/>
          <w:sz w:val="32"/>
          <w:szCs w:val="32"/>
          <w:rtl/>
          <w:lang w:bidi="ar-MA"/>
        </w:rPr>
        <w:t>نا</w:t>
      </w:r>
      <w:proofErr w:type="spellEnd"/>
      <w:r w:rsidRPr="007A7004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7A7004">
        <w:rPr>
          <w:rFonts w:hint="cs"/>
          <w:b/>
          <w:bCs/>
          <w:sz w:val="32"/>
          <w:szCs w:val="32"/>
          <w:rtl/>
          <w:lang w:bidi="ar-MA"/>
        </w:rPr>
        <w:t>العلوي .</w:t>
      </w:r>
      <w:proofErr w:type="gramEnd"/>
    </w:p>
    <w:p w14:paraId="0F6D0A2C" w14:textId="77777777" w:rsidR="00BA6BE4" w:rsidRDefault="00BA6BE4" w:rsidP="00BA6BE4">
      <w:pPr>
        <w:bidi/>
        <w:jc w:val="center"/>
        <w:rPr>
          <w:b/>
          <w:bCs/>
          <w:sz w:val="32"/>
          <w:szCs w:val="32"/>
          <w:rtl/>
          <w:lang w:bidi="ar-MA"/>
        </w:rPr>
      </w:pPr>
    </w:p>
    <w:p w14:paraId="652BE5D1" w14:textId="70D58870" w:rsidR="00BA6BE4" w:rsidRDefault="00BA6BE4" w:rsidP="00BA6BE4">
      <w:pPr>
        <w:bidi/>
        <w:jc w:val="center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"</w:t>
      </w:r>
      <w:proofErr w:type="gramStart"/>
      <w:r>
        <w:rPr>
          <w:rFonts w:hint="cs"/>
          <w:b/>
          <w:bCs/>
          <w:sz w:val="32"/>
          <w:szCs w:val="32"/>
          <w:rtl/>
          <w:lang w:bidi="ar-MA"/>
        </w:rPr>
        <w:t>هل  صحيح</w:t>
      </w:r>
      <w:proofErr w:type="gramEnd"/>
      <w:r>
        <w:rPr>
          <w:rFonts w:hint="cs"/>
          <w:b/>
          <w:bCs/>
          <w:sz w:val="32"/>
          <w:szCs w:val="32"/>
          <w:rtl/>
          <w:lang w:bidi="ar-MA"/>
        </w:rPr>
        <w:t xml:space="preserve"> ان الانسان سيتمكن من السيطرة على الكون كله في نهاية المطاف</w:t>
      </w:r>
    </w:p>
    <w:p w14:paraId="4AE02367" w14:textId="385AC160" w:rsidR="00BA6BE4" w:rsidRDefault="00BA6BE4" w:rsidP="00BA6BE4">
      <w:pPr>
        <w:bidi/>
        <w:jc w:val="center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الا انه سيبقى عاجزا عن كبح نفسه." </w:t>
      </w:r>
      <w:proofErr w:type="spellStart"/>
      <w:proofErr w:type="gramStart"/>
      <w:r>
        <w:rPr>
          <w:rFonts w:hint="cs"/>
          <w:b/>
          <w:bCs/>
          <w:sz w:val="32"/>
          <w:szCs w:val="32"/>
          <w:rtl/>
          <w:lang w:bidi="ar-MA"/>
        </w:rPr>
        <w:t>لسترورد</w:t>
      </w:r>
      <w:proofErr w:type="spellEnd"/>
      <w:r>
        <w:rPr>
          <w:rFonts w:hint="cs"/>
          <w:b/>
          <w:bCs/>
          <w:sz w:val="32"/>
          <w:szCs w:val="32"/>
          <w:rtl/>
          <w:lang w:bidi="ar-MA"/>
        </w:rPr>
        <w:t>( الدينامية</w:t>
      </w:r>
      <w:proofErr w:type="gramEnd"/>
      <w:r>
        <w:rPr>
          <w:rFonts w:hint="cs"/>
          <w:b/>
          <w:bCs/>
          <w:sz w:val="32"/>
          <w:szCs w:val="32"/>
          <w:rtl/>
          <w:lang w:bidi="ar-MA"/>
        </w:rPr>
        <w:t xml:space="preserve"> الاجتماعية).</w:t>
      </w:r>
    </w:p>
    <w:p w14:paraId="303C97B1" w14:textId="77777777" w:rsidR="007A6DE1" w:rsidRPr="007A7004" w:rsidRDefault="007A6DE1" w:rsidP="007A6DE1">
      <w:pPr>
        <w:bidi/>
        <w:jc w:val="center"/>
        <w:rPr>
          <w:b/>
          <w:bCs/>
          <w:sz w:val="32"/>
          <w:szCs w:val="32"/>
          <w:rtl/>
          <w:lang w:bidi="ar-MA"/>
        </w:rPr>
      </w:pPr>
    </w:p>
    <w:p w14:paraId="12D37F3F" w14:textId="2723896E" w:rsidR="00510345" w:rsidRPr="007A7004" w:rsidRDefault="00510345" w:rsidP="007A7004">
      <w:pPr>
        <w:pStyle w:val="Paragraphedeliste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bidi="ar-MA"/>
        </w:rPr>
      </w:pPr>
      <w:proofErr w:type="gramStart"/>
      <w:r w:rsidRPr="007A7004">
        <w:rPr>
          <w:rFonts w:cs="Arial" w:hint="cs"/>
          <w:b/>
          <w:bCs/>
          <w:sz w:val="32"/>
          <w:szCs w:val="32"/>
          <w:rtl/>
          <w:lang w:bidi="ar-MA"/>
        </w:rPr>
        <w:t>بتاريخ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 (</w:t>
      </w:r>
      <w:proofErr w:type="gramEnd"/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20/06/2025/)</w:t>
      </w:r>
      <w:r w:rsidR="007A7004" w:rsidRPr="007A7004">
        <w:rPr>
          <w:rFonts w:cs="Arial"/>
          <w:b/>
          <w:bCs/>
          <w:sz w:val="32"/>
          <w:szCs w:val="32"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قدم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الاستاذ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حسن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7A7004">
        <w:rPr>
          <w:rFonts w:cs="Arial" w:hint="cs"/>
          <w:b/>
          <w:bCs/>
          <w:sz w:val="32"/>
          <w:szCs w:val="32"/>
          <w:rtl/>
          <w:lang w:bidi="ar-MA"/>
        </w:rPr>
        <w:t>اوريد</w:t>
      </w:r>
      <w:proofErr w:type="spellEnd"/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بمدينة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اكادير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كتابه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الجديد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"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فخ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الهويات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"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الصادر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عن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دار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نوفل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>/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الفاضل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بالدار</w:t>
      </w:r>
      <w:r w:rsidRPr="007A7004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7A7004">
        <w:rPr>
          <w:rFonts w:cs="Arial" w:hint="cs"/>
          <w:b/>
          <w:bCs/>
          <w:sz w:val="32"/>
          <w:szCs w:val="32"/>
          <w:rtl/>
          <w:lang w:bidi="ar-MA"/>
        </w:rPr>
        <w:t>البيضاء</w:t>
      </w:r>
    </w:p>
    <w:p w14:paraId="56C549C2" w14:textId="103F33F8" w:rsidR="00510345" w:rsidRPr="00510345" w:rsidRDefault="00510345" w:rsidP="007A7004">
      <w:pPr>
        <w:bidi/>
        <w:jc w:val="both"/>
        <w:rPr>
          <w:sz w:val="32"/>
          <w:szCs w:val="32"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الكتاب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يحتوي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عشرة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فصول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ومقدمة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تمهيدية</w:t>
      </w:r>
      <w:proofErr w:type="gramStart"/>
      <w:r w:rsidR="00BA6BE4">
        <w:rPr>
          <w:rFonts w:cs="Arial" w:hint="cs"/>
          <w:sz w:val="32"/>
          <w:szCs w:val="32"/>
          <w:rtl/>
          <w:lang w:bidi="ar-MA"/>
        </w:rPr>
        <w:t xml:space="preserve"> ..</w:t>
      </w:r>
      <w:proofErr w:type="gramEnd"/>
    </w:p>
    <w:p w14:paraId="69AB8851" w14:textId="77777777" w:rsidR="00752486" w:rsidRDefault="00510345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يتناول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المؤلف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كتابه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الجديد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مسالة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gramStart"/>
      <w:r w:rsidRPr="00510345">
        <w:rPr>
          <w:rFonts w:cs="Arial" w:hint="cs"/>
          <w:sz w:val="32"/>
          <w:szCs w:val="32"/>
          <w:rtl/>
          <w:lang w:bidi="ar-MA"/>
        </w:rPr>
        <w:t>الهويات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او</w:t>
      </w:r>
      <w:proofErr w:type="gramEnd"/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الاصح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صراع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الهويات</w:t>
      </w:r>
      <w:r w:rsidRPr="00510345">
        <w:rPr>
          <w:rFonts w:cs="Arial"/>
          <w:sz w:val="32"/>
          <w:szCs w:val="32"/>
          <w:rtl/>
          <w:lang w:bidi="ar-MA"/>
        </w:rPr>
        <w:t xml:space="preserve">  ..</w:t>
      </w:r>
      <w:r w:rsidRPr="00510345">
        <w:rPr>
          <w:rFonts w:cs="Arial" w:hint="cs"/>
          <w:sz w:val="32"/>
          <w:szCs w:val="32"/>
          <w:rtl/>
          <w:lang w:bidi="ar-MA"/>
        </w:rPr>
        <w:t>وذلك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خلال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>
        <w:rPr>
          <w:rFonts w:cs="Arial" w:hint="cs"/>
          <w:sz w:val="32"/>
          <w:szCs w:val="32"/>
          <w:rtl/>
          <w:lang w:bidi="ar-MA"/>
        </w:rPr>
        <w:t>تسليط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الضوء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بعض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اسبابها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ودوافعا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ومحفزاتها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سواء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فيما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يتعلق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بالحالة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الفرنسية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التي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اسهب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المؤلف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بحث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وتحليل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="00752486">
        <w:rPr>
          <w:rFonts w:cs="Arial" w:hint="cs"/>
          <w:sz w:val="32"/>
          <w:szCs w:val="32"/>
          <w:rtl/>
          <w:lang w:bidi="ar-MA"/>
        </w:rPr>
        <w:t xml:space="preserve">مظاهرها </w:t>
      </w:r>
      <w:r w:rsidRPr="00510345">
        <w:rPr>
          <w:rFonts w:cs="Arial" w:hint="cs"/>
          <w:sz w:val="32"/>
          <w:szCs w:val="32"/>
          <w:rtl/>
          <w:lang w:bidi="ar-MA"/>
        </w:rPr>
        <w:t>والوقوف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عند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ابعادها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الثقافية</w:t>
      </w:r>
    </w:p>
    <w:p w14:paraId="74997A64" w14:textId="77777777" w:rsidR="00510345" w:rsidRPr="00510345" w:rsidRDefault="00510345" w:rsidP="007A7004">
      <w:pPr>
        <w:bidi/>
        <w:jc w:val="both"/>
        <w:rPr>
          <w:sz w:val="32"/>
          <w:szCs w:val="32"/>
          <w:lang w:bidi="ar-MA"/>
        </w:rPr>
      </w:pP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مضاعفتها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gramStart"/>
      <w:r w:rsidRPr="00510345">
        <w:rPr>
          <w:rFonts w:cs="Arial" w:hint="cs"/>
          <w:sz w:val="32"/>
          <w:szCs w:val="32"/>
          <w:rtl/>
          <w:lang w:bidi="ar-MA"/>
        </w:rPr>
        <w:t>الاجتماعية</w:t>
      </w:r>
      <w:r w:rsidRPr="00510345">
        <w:rPr>
          <w:sz w:val="32"/>
          <w:szCs w:val="32"/>
          <w:lang w:bidi="ar-MA"/>
        </w:rPr>
        <w:t>..</w:t>
      </w:r>
      <w:proofErr w:type="gramEnd"/>
    </w:p>
    <w:p w14:paraId="3EF94EE8" w14:textId="77777777" w:rsidR="00510345" w:rsidRPr="00510345" w:rsidRDefault="00510345" w:rsidP="007A7004">
      <w:pPr>
        <w:bidi/>
        <w:jc w:val="both"/>
        <w:rPr>
          <w:sz w:val="32"/>
          <w:szCs w:val="32"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كما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تطرق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انفلات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الهويات</w:t>
      </w:r>
      <w:r w:rsidR="00752486">
        <w:rPr>
          <w:rFonts w:cs="Arial" w:hint="cs"/>
          <w:sz w:val="32"/>
          <w:szCs w:val="32"/>
          <w:rtl/>
          <w:lang w:bidi="ar-MA"/>
        </w:rPr>
        <w:t xml:space="preserve"> في 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العالم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العربي</w:t>
      </w:r>
      <w:proofErr w:type="gramStart"/>
      <w:r w:rsidR="00752486">
        <w:rPr>
          <w:rFonts w:cs="Arial" w:hint="cs"/>
          <w:sz w:val="32"/>
          <w:szCs w:val="32"/>
          <w:rtl/>
          <w:lang w:bidi="ar-MA"/>
        </w:rPr>
        <w:t xml:space="preserve"> ..</w:t>
      </w:r>
      <w:proofErr w:type="gramEnd"/>
    </w:p>
    <w:p w14:paraId="7D54E86E" w14:textId="77777777" w:rsidR="00510345" w:rsidRPr="00510345" w:rsidRDefault="00510345" w:rsidP="007A7004">
      <w:pPr>
        <w:bidi/>
        <w:jc w:val="both"/>
        <w:rPr>
          <w:sz w:val="32"/>
          <w:szCs w:val="32"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يحدثنا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المؤلف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فاتحة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gramStart"/>
      <w:r w:rsidRPr="00510345">
        <w:rPr>
          <w:rFonts w:cs="Arial" w:hint="cs"/>
          <w:sz w:val="32"/>
          <w:szCs w:val="32"/>
          <w:rtl/>
          <w:lang w:bidi="ar-MA"/>
        </w:rPr>
        <w:t>الكتاب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عن</w:t>
      </w:r>
      <w:proofErr w:type="gramEnd"/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الدافع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الذي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حفزه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spellStart"/>
      <w:r w:rsidRPr="00510345">
        <w:rPr>
          <w:rFonts w:cs="Arial" w:hint="cs"/>
          <w:sz w:val="32"/>
          <w:szCs w:val="32"/>
          <w:rtl/>
          <w:lang w:bidi="ar-MA"/>
        </w:rPr>
        <w:t>تاليف</w:t>
      </w:r>
      <w:proofErr w:type="spellEnd"/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الكتاب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والذي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يعود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سؤال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طرحته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صحفية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عليه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حول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وضعية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المسلمين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المهاجرين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اوروبا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وعن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السبب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الكامن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وراء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رفضهم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او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عدم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اندماجهم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مجتمعاتها</w:t>
      </w:r>
      <w:r w:rsidRPr="00510345">
        <w:rPr>
          <w:rFonts w:cs="Arial"/>
          <w:sz w:val="32"/>
          <w:szCs w:val="32"/>
          <w:rtl/>
          <w:lang w:bidi="ar-MA"/>
        </w:rPr>
        <w:t>...</w:t>
      </w:r>
      <w:r w:rsidRPr="00510345">
        <w:rPr>
          <w:rFonts w:cs="Arial" w:hint="cs"/>
          <w:sz w:val="32"/>
          <w:szCs w:val="32"/>
          <w:rtl/>
          <w:lang w:bidi="ar-MA"/>
        </w:rPr>
        <w:t>؟</w:t>
      </w:r>
    </w:p>
    <w:p w14:paraId="3D65AF1C" w14:textId="77777777" w:rsidR="00510345" w:rsidRPr="00510345" w:rsidRDefault="00510345" w:rsidP="007A7004">
      <w:pPr>
        <w:bidi/>
        <w:jc w:val="both"/>
        <w:rPr>
          <w:sz w:val="32"/>
          <w:szCs w:val="32"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نظرا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لان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السؤال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يطرح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مسالة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متعددة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الوجوه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والابعاد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تحتاج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مقاربة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عميقة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ودقيقة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تحيط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بزوايا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الموضوع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اطرافه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مع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الحرس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تجنب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الخلط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بين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السبب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والنتيجة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او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بين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الغرض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والعلة</w:t>
      </w:r>
      <w:r w:rsidRPr="00510345">
        <w:rPr>
          <w:sz w:val="32"/>
          <w:szCs w:val="32"/>
          <w:lang w:bidi="ar-MA"/>
        </w:rPr>
        <w:t xml:space="preserve"> ..</w:t>
      </w:r>
    </w:p>
    <w:p w14:paraId="00FB956D" w14:textId="77777777" w:rsidR="00510345" w:rsidRPr="00510345" w:rsidRDefault="00510345" w:rsidP="007A7004">
      <w:pPr>
        <w:bidi/>
        <w:jc w:val="both"/>
        <w:rPr>
          <w:sz w:val="32"/>
          <w:szCs w:val="32"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و</w:t>
      </w:r>
      <w:r w:rsidR="00752486">
        <w:rPr>
          <w:rFonts w:cs="Arial" w:hint="cs"/>
          <w:sz w:val="32"/>
          <w:szCs w:val="32"/>
          <w:rtl/>
          <w:lang w:bidi="ar-MA"/>
        </w:rPr>
        <w:t xml:space="preserve"> علينا </w:t>
      </w:r>
      <w:r w:rsidRPr="00510345">
        <w:rPr>
          <w:rFonts w:cs="Arial" w:hint="cs"/>
          <w:sz w:val="32"/>
          <w:szCs w:val="32"/>
          <w:rtl/>
          <w:lang w:bidi="ar-MA"/>
        </w:rPr>
        <w:t>ان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لا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نكتفي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spellStart"/>
      <w:r w:rsidRPr="00510345">
        <w:rPr>
          <w:rFonts w:cs="Arial" w:hint="cs"/>
          <w:sz w:val="32"/>
          <w:szCs w:val="32"/>
          <w:rtl/>
          <w:lang w:bidi="ar-MA"/>
        </w:rPr>
        <w:t>بالاحالة</w:t>
      </w:r>
      <w:proofErr w:type="spellEnd"/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عنصر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واحد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مقاربة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قضايا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معقدة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بعيدة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الغور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لا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يخلو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منها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مجتمع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المجتمعات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gramStart"/>
      <w:r w:rsidRPr="00510345">
        <w:rPr>
          <w:rFonts w:cs="Arial" w:hint="cs"/>
          <w:sz w:val="32"/>
          <w:szCs w:val="32"/>
          <w:rtl/>
          <w:lang w:bidi="ar-MA"/>
        </w:rPr>
        <w:t>البشرية</w:t>
      </w:r>
      <w:r w:rsidR="00752486">
        <w:rPr>
          <w:rFonts w:cs="Arial" w:hint="cs"/>
          <w:sz w:val="32"/>
          <w:szCs w:val="32"/>
          <w:rtl/>
          <w:lang w:bidi="ar-MA"/>
        </w:rPr>
        <w:t>..</w:t>
      </w:r>
      <w:proofErr w:type="gramEnd"/>
      <w:r w:rsidRPr="00510345">
        <w:rPr>
          <w:sz w:val="32"/>
          <w:szCs w:val="32"/>
          <w:lang w:bidi="ar-MA"/>
        </w:rPr>
        <w:t xml:space="preserve"> ..</w:t>
      </w:r>
    </w:p>
    <w:p w14:paraId="4EA01851" w14:textId="77777777" w:rsidR="00692200" w:rsidRDefault="00510345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كان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السؤال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عن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وضعية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الجاليات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المسلمة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الغرب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المحفز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الرئيس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للمؤلف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كتابة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اطروحة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حول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موضوع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صراع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الهويات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وسقوطها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مازق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التصادم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الاثني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والثقافي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والاقصاء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الذي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يرفض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الاخر</w:t>
      </w:r>
      <w:r w:rsidR="00692200">
        <w:rPr>
          <w:rFonts w:cs="Arial" w:hint="cs"/>
          <w:sz w:val="32"/>
          <w:szCs w:val="32"/>
          <w:rtl/>
          <w:lang w:bidi="ar-MA"/>
        </w:rPr>
        <w:t>..</w:t>
      </w:r>
    </w:p>
    <w:p w14:paraId="6ED1AB39" w14:textId="77777777" w:rsidR="00510345" w:rsidRPr="00510345" w:rsidRDefault="00692200" w:rsidP="007A7004">
      <w:pPr>
        <w:bidi/>
        <w:jc w:val="both"/>
        <w:rPr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lastRenderedPageBreak/>
        <w:t>وليس غرضي هنا تقديم عرض</w:t>
      </w:r>
      <w:r w:rsidR="0075287A">
        <w:rPr>
          <w:rFonts w:cs="Arial" w:hint="cs"/>
          <w:sz w:val="32"/>
          <w:szCs w:val="32"/>
          <w:rtl/>
          <w:lang w:bidi="ar-MA"/>
        </w:rPr>
        <w:t xml:space="preserve"> لمضامين الكتاب..</w:t>
      </w:r>
      <w:r w:rsidR="00510345" w:rsidRPr="00510345">
        <w:rPr>
          <w:sz w:val="32"/>
          <w:szCs w:val="32"/>
          <w:lang w:bidi="ar-MA"/>
        </w:rPr>
        <w:t>..</w:t>
      </w:r>
    </w:p>
    <w:p w14:paraId="7CA2A02A" w14:textId="77777777" w:rsidR="00692200" w:rsidRDefault="00510345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اولا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لان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المؤلف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تكفل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بتقديم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عرض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مجمل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لكتابه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المقدمة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التمهيدية</w:t>
      </w:r>
      <w:r w:rsidR="00692200">
        <w:rPr>
          <w:rFonts w:cs="Arial" w:hint="cs"/>
          <w:sz w:val="32"/>
          <w:szCs w:val="32"/>
          <w:rtl/>
          <w:lang w:bidi="ar-MA"/>
        </w:rPr>
        <w:t xml:space="preserve"> للكتاب..</w:t>
      </w:r>
    </w:p>
    <w:p w14:paraId="05E77235" w14:textId="77777777" w:rsidR="00510345" w:rsidRPr="00510345" w:rsidRDefault="00510345" w:rsidP="007A7004">
      <w:pPr>
        <w:bidi/>
        <w:jc w:val="both"/>
        <w:rPr>
          <w:sz w:val="32"/>
          <w:szCs w:val="32"/>
          <w:lang w:bidi="ar-MA"/>
        </w:rPr>
      </w:pPr>
      <w:r w:rsidRPr="00510345">
        <w:rPr>
          <w:sz w:val="32"/>
          <w:szCs w:val="32"/>
          <w:lang w:bidi="ar-MA"/>
        </w:rPr>
        <w:t>..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="00692200">
        <w:rPr>
          <w:rFonts w:cs="Arial" w:hint="cs"/>
          <w:sz w:val="32"/>
          <w:szCs w:val="32"/>
          <w:rtl/>
          <w:lang w:bidi="ar-MA"/>
        </w:rPr>
        <w:t xml:space="preserve"> وثانيا </w:t>
      </w:r>
      <w:proofErr w:type="spellStart"/>
      <w:r w:rsidR="00692200">
        <w:rPr>
          <w:rFonts w:cs="Arial" w:hint="cs"/>
          <w:sz w:val="32"/>
          <w:szCs w:val="32"/>
          <w:rtl/>
          <w:lang w:bidi="ar-MA"/>
        </w:rPr>
        <w:t>لانه</w:t>
      </w:r>
      <w:proofErr w:type="spellEnd"/>
      <w:r w:rsidR="00692200">
        <w:rPr>
          <w:rFonts w:cs="Arial" w:hint="cs"/>
          <w:sz w:val="32"/>
          <w:szCs w:val="32"/>
          <w:rtl/>
          <w:lang w:bidi="ar-MA"/>
        </w:rPr>
        <w:t xml:space="preserve">  قدم </w:t>
      </w:r>
      <w:r w:rsidR="00922426">
        <w:rPr>
          <w:rFonts w:cs="Arial" w:hint="cs"/>
          <w:sz w:val="32"/>
          <w:szCs w:val="32"/>
          <w:rtl/>
          <w:lang w:bidi="ar-MA"/>
        </w:rPr>
        <w:t xml:space="preserve">عرضا </w:t>
      </w:r>
      <w:r w:rsidR="00692200">
        <w:rPr>
          <w:rFonts w:cs="Arial" w:hint="cs"/>
          <w:sz w:val="32"/>
          <w:szCs w:val="32"/>
          <w:rtl/>
          <w:lang w:bidi="ar-MA"/>
        </w:rPr>
        <w:t>ضا</w:t>
      </w:r>
      <w:r w:rsidR="00922426">
        <w:rPr>
          <w:rFonts w:cs="Arial" w:hint="cs"/>
          <w:sz w:val="32"/>
          <w:szCs w:val="32"/>
          <w:rtl/>
          <w:lang w:bidi="ar-MA"/>
        </w:rPr>
        <w:t>فيا</w:t>
      </w:r>
      <w:r w:rsidR="00692200">
        <w:rPr>
          <w:rFonts w:cs="Arial" w:hint="cs"/>
          <w:sz w:val="32"/>
          <w:szCs w:val="32"/>
          <w:rtl/>
          <w:lang w:bidi="ar-MA"/>
        </w:rPr>
        <w:t xml:space="preserve"> 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بمناسبة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توقيع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الكتاب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spellStart"/>
      <w:r w:rsidRPr="00510345">
        <w:rPr>
          <w:rFonts w:cs="Arial" w:hint="cs"/>
          <w:sz w:val="32"/>
          <w:szCs w:val="32"/>
          <w:rtl/>
          <w:lang w:bidi="ar-MA"/>
        </w:rPr>
        <w:t>باكادير</w:t>
      </w:r>
      <w:proofErr w:type="spellEnd"/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تناول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بالشرح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والتحليل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والاضاءة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مختلف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الزوايا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والمسائل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التي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تشكل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مازق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الهويات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في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العالم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اليوم</w:t>
      </w:r>
      <w:r w:rsidRPr="00510345">
        <w:rPr>
          <w:sz w:val="32"/>
          <w:szCs w:val="32"/>
          <w:lang w:bidi="ar-MA"/>
        </w:rPr>
        <w:t xml:space="preserve"> ..</w:t>
      </w:r>
    </w:p>
    <w:p w14:paraId="1B1513FA" w14:textId="77777777" w:rsidR="00304661" w:rsidRDefault="00510345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  <w:r w:rsidRPr="00510345">
        <w:rPr>
          <w:rFonts w:cs="Arial" w:hint="cs"/>
          <w:sz w:val="32"/>
          <w:szCs w:val="32"/>
          <w:rtl/>
          <w:lang w:bidi="ar-MA"/>
        </w:rPr>
        <w:t>لهذا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spellStart"/>
      <w:r w:rsidRPr="00510345">
        <w:rPr>
          <w:rFonts w:cs="Arial" w:hint="cs"/>
          <w:sz w:val="32"/>
          <w:szCs w:val="32"/>
          <w:rtl/>
          <w:lang w:bidi="ar-MA"/>
        </w:rPr>
        <w:t>ساكتفي</w:t>
      </w:r>
      <w:proofErr w:type="spellEnd"/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spellStart"/>
      <w:r w:rsidRPr="00510345">
        <w:rPr>
          <w:rFonts w:cs="Arial" w:hint="cs"/>
          <w:sz w:val="32"/>
          <w:szCs w:val="32"/>
          <w:rtl/>
          <w:lang w:bidi="ar-MA"/>
        </w:rPr>
        <w:t>بالاشارة</w:t>
      </w:r>
      <w:proofErr w:type="spellEnd"/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الى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بعض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المسائل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الجوهرية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التي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تشكل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بنية</w:t>
      </w:r>
      <w:r w:rsidRPr="00510345">
        <w:rPr>
          <w:rFonts w:cs="Arial"/>
          <w:sz w:val="32"/>
          <w:szCs w:val="32"/>
          <w:rtl/>
          <w:lang w:bidi="ar-MA"/>
        </w:rPr>
        <w:t xml:space="preserve">  </w:t>
      </w:r>
      <w:r w:rsidRPr="00510345">
        <w:rPr>
          <w:rFonts w:cs="Arial" w:hint="cs"/>
          <w:sz w:val="32"/>
          <w:szCs w:val="32"/>
          <w:rtl/>
          <w:lang w:bidi="ar-MA"/>
        </w:rPr>
        <w:t>اطروحة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الكتاب</w:t>
      </w:r>
      <w:r w:rsidRPr="00510345">
        <w:rPr>
          <w:rFonts w:cs="Arial"/>
          <w:sz w:val="32"/>
          <w:szCs w:val="32"/>
          <w:rtl/>
          <w:lang w:bidi="ar-MA"/>
        </w:rPr>
        <w:t xml:space="preserve">.. </w:t>
      </w:r>
      <w:r w:rsidRPr="00510345">
        <w:rPr>
          <w:rFonts w:cs="Arial" w:hint="cs"/>
          <w:sz w:val="32"/>
          <w:szCs w:val="32"/>
          <w:rtl/>
          <w:lang w:bidi="ar-MA"/>
        </w:rPr>
        <w:t>وسداه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r w:rsidRPr="00510345">
        <w:rPr>
          <w:rFonts w:cs="Arial" w:hint="cs"/>
          <w:sz w:val="32"/>
          <w:szCs w:val="32"/>
          <w:rtl/>
          <w:lang w:bidi="ar-MA"/>
        </w:rPr>
        <w:t>و</w:t>
      </w:r>
      <w:r w:rsidRPr="00510345">
        <w:rPr>
          <w:rFonts w:cs="Arial"/>
          <w:sz w:val="32"/>
          <w:szCs w:val="32"/>
          <w:rtl/>
          <w:lang w:bidi="ar-MA"/>
        </w:rPr>
        <w:t xml:space="preserve"> </w:t>
      </w:r>
      <w:proofErr w:type="gramStart"/>
      <w:r w:rsidRPr="00510345">
        <w:rPr>
          <w:rFonts w:cs="Arial" w:hint="cs"/>
          <w:sz w:val="32"/>
          <w:szCs w:val="32"/>
          <w:rtl/>
          <w:lang w:bidi="ar-MA"/>
        </w:rPr>
        <w:t>مرتكزاته</w:t>
      </w:r>
      <w:r w:rsidR="0096386C">
        <w:rPr>
          <w:rFonts w:cs="Arial" w:hint="cs"/>
          <w:sz w:val="32"/>
          <w:szCs w:val="32"/>
          <w:rtl/>
          <w:lang w:bidi="ar-MA"/>
        </w:rPr>
        <w:t>..</w:t>
      </w:r>
      <w:proofErr w:type="gramEnd"/>
    </w:p>
    <w:p w14:paraId="12AC248E" w14:textId="77777777" w:rsidR="00ED645B" w:rsidRDefault="00ED645B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في الفصل الأول من الكتاب يتطرق المؤلف الى مجمل </w:t>
      </w:r>
      <w:proofErr w:type="gramStart"/>
      <w:r>
        <w:rPr>
          <w:rFonts w:cs="Arial" w:hint="cs"/>
          <w:sz w:val="32"/>
          <w:szCs w:val="32"/>
          <w:rtl/>
          <w:lang w:bidi="ar-MA"/>
        </w:rPr>
        <w:t>الأفكار  التي</w:t>
      </w:r>
      <w:proofErr w:type="gramEnd"/>
      <w:r>
        <w:rPr>
          <w:rFonts w:cs="Arial" w:hint="cs"/>
          <w:sz w:val="32"/>
          <w:szCs w:val="32"/>
          <w:rtl/>
          <w:lang w:bidi="ar-MA"/>
        </w:rPr>
        <w:t xml:space="preserve"> أسهمت  في صياغة مفهوم الهويات.. وتمخض عنها صراع الهويات</w:t>
      </w:r>
      <w:proofErr w:type="gramStart"/>
      <w:r>
        <w:rPr>
          <w:rFonts w:cs="Arial" w:hint="cs"/>
          <w:sz w:val="32"/>
          <w:szCs w:val="32"/>
          <w:rtl/>
          <w:lang w:bidi="ar-MA"/>
        </w:rPr>
        <w:t xml:space="preserve"> ..</w:t>
      </w:r>
      <w:proofErr w:type="gramEnd"/>
    </w:p>
    <w:p w14:paraId="7103210B" w14:textId="77777777" w:rsidR="00ED645B" w:rsidRDefault="00ED645B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وقد نسجت حول هذا الصراع نظريات </w:t>
      </w:r>
      <w:proofErr w:type="spellStart"/>
      <w:r>
        <w:rPr>
          <w:rFonts w:cs="Arial" w:hint="cs"/>
          <w:sz w:val="32"/>
          <w:szCs w:val="32"/>
          <w:rtl/>
          <w:lang w:bidi="ar-MA"/>
        </w:rPr>
        <w:t>واطاريح</w:t>
      </w:r>
      <w:proofErr w:type="spellEnd"/>
      <w:r>
        <w:rPr>
          <w:rFonts w:cs="Arial" w:hint="cs"/>
          <w:sz w:val="32"/>
          <w:szCs w:val="32"/>
          <w:rtl/>
          <w:lang w:bidi="ar-MA"/>
        </w:rPr>
        <w:t xml:space="preserve"> من باحثين </w:t>
      </w:r>
      <w:proofErr w:type="gramStart"/>
      <w:r>
        <w:rPr>
          <w:rFonts w:cs="Arial" w:hint="cs"/>
          <w:sz w:val="32"/>
          <w:szCs w:val="32"/>
          <w:rtl/>
          <w:lang w:bidi="ar-MA"/>
        </w:rPr>
        <w:t>غربيين  تناولوا</w:t>
      </w:r>
      <w:proofErr w:type="gramEnd"/>
      <w:r>
        <w:rPr>
          <w:rFonts w:cs="Arial" w:hint="cs"/>
          <w:sz w:val="32"/>
          <w:szCs w:val="32"/>
          <w:rtl/>
          <w:lang w:bidi="ar-MA"/>
        </w:rPr>
        <w:t xml:space="preserve"> فيها مختلف العوامل </w:t>
      </w:r>
      <w:r w:rsidR="00BF666E">
        <w:rPr>
          <w:rFonts w:cs="Arial" w:hint="cs"/>
          <w:sz w:val="32"/>
          <w:szCs w:val="32"/>
          <w:rtl/>
          <w:lang w:bidi="ar-MA"/>
        </w:rPr>
        <w:t xml:space="preserve"> والأسباب الكامنة وراء نشوء ظاهرة الهويات كما حاول بعضهم تحديد اشكالها ورصد امتداداتها وخطرها على السلم والعيش المشترك بين المجتمعات ..</w:t>
      </w:r>
    </w:p>
    <w:p w14:paraId="20178B73" w14:textId="77777777" w:rsidR="00BF666E" w:rsidRDefault="00BF666E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>الامر الذي يتطلب حلولا ناجعة تعيد الوئام والانسجام والتناغم</w:t>
      </w:r>
      <w:r w:rsidR="00913934">
        <w:rPr>
          <w:rFonts w:cs="Arial" w:hint="cs"/>
          <w:sz w:val="32"/>
          <w:szCs w:val="32"/>
          <w:rtl/>
          <w:lang w:bidi="ar-MA"/>
        </w:rPr>
        <w:t xml:space="preserve"> بين الهويات المتنازعة وذلك بالارتكاز الى </w:t>
      </w:r>
      <w:r w:rsidR="00A16EE0">
        <w:rPr>
          <w:rFonts w:cs="Arial" w:hint="cs"/>
          <w:sz w:val="32"/>
          <w:szCs w:val="32"/>
          <w:rtl/>
          <w:lang w:bidi="ar-MA"/>
        </w:rPr>
        <w:t xml:space="preserve">المصلحة </w:t>
      </w:r>
      <w:r w:rsidR="00913934">
        <w:rPr>
          <w:rFonts w:cs="Arial" w:hint="cs"/>
          <w:sz w:val="32"/>
          <w:szCs w:val="32"/>
          <w:rtl/>
          <w:lang w:bidi="ar-MA"/>
        </w:rPr>
        <w:t>الجامعة</w:t>
      </w:r>
      <w:r w:rsidR="00A16EE0">
        <w:rPr>
          <w:rFonts w:cs="Arial" w:hint="cs"/>
          <w:sz w:val="32"/>
          <w:szCs w:val="32"/>
          <w:rtl/>
          <w:lang w:bidi="ar-MA"/>
        </w:rPr>
        <w:t xml:space="preserve"> والقيم والمبادئ الموحدة الضامنة للعيش المشترك</w:t>
      </w:r>
      <w:proofErr w:type="gramStart"/>
      <w:r w:rsidR="00A16EE0">
        <w:rPr>
          <w:rFonts w:cs="Arial" w:hint="cs"/>
          <w:sz w:val="32"/>
          <w:szCs w:val="32"/>
          <w:rtl/>
          <w:lang w:bidi="ar-MA"/>
        </w:rPr>
        <w:t xml:space="preserve"> ..</w:t>
      </w:r>
      <w:proofErr w:type="gramEnd"/>
    </w:p>
    <w:p w14:paraId="424D7658" w14:textId="77777777" w:rsidR="00304661" w:rsidRDefault="00304661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</w:p>
    <w:p w14:paraId="30C1F752" w14:textId="77777777" w:rsidR="00304661" w:rsidRPr="00304661" w:rsidRDefault="00304661" w:rsidP="007A7004">
      <w:pPr>
        <w:bidi/>
        <w:jc w:val="both"/>
        <w:rPr>
          <w:sz w:val="32"/>
          <w:szCs w:val="32"/>
          <w:lang w:bidi="ar-MA"/>
        </w:rPr>
      </w:pPr>
      <w:r w:rsidRPr="00304661">
        <w:rPr>
          <w:rFonts w:cs="Arial" w:hint="cs"/>
          <w:sz w:val="32"/>
          <w:szCs w:val="32"/>
          <w:rtl/>
          <w:lang w:bidi="ar-MA"/>
        </w:rPr>
        <w:t>وقد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اسهب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المؤلف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في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عرض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الافكار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والتصورات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التي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بلورها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الفكر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الحديث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حول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ظاهرة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الهويات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وما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تفرع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عنها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من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روافد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proofErr w:type="gramStart"/>
      <w:r w:rsidRPr="00304661">
        <w:rPr>
          <w:rFonts w:cs="Arial" w:hint="cs"/>
          <w:sz w:val="32"/>
          <w:szCs w:val="32"/>
          <w:rtl/>
          <w:lang w:bidi="ar-MA"/>
        </w:rPr>
        <w:t>وتصدعات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="00A872B8">
        <w:rPr>
          <w:rFonts w:cs="Arial" w:hint="cs"/>
          <w:sz w:val="32"/>
          <w:szCs w:val="32"/>
          <w:rtl/>
          <w:lang w:bidi="ar-MA"/>
        </w:rPr>
        <w:t xml:space="preserve"> اجتماعية</w:t>
      </w:r>
      <w:proofErr w:type="gramEnd"/>
      <w:r w:rsidR="00A872B8">
        <w:rPr>
          <w:rFonts w:cs="Arial" w:hint="cs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وثقافية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وسياسية</w:t>
      </w:r>
      <w:r w:rsidRPr="00304661">
        <w:rPr>
          <w:sz w:val="32"/>
          <w:szCs w:val="32"/>
          <w:lang w:bidi="ar-MA"/>
        </w:rPr>
        <w:t xml:space="preserve"> ..</w:t>
      </w:r>
    </w:p>
    <w:p w14:paraId="1C39C71A" w14:textId="0550675A" w:rsidR="00304661" w:rsidRPr="00304661" w:rsidRDefault="00304661" w:rsidP="007A7004">
      <w:pPr>
        <w:bidi/>
        <w:jc w:val="both"/>
        <w:rPr>
          <w:sz w:val="32"/>
          <w:szCs w:val="32"/>
          <w:lang w:bidi="ar-MA"/>
        </w:rPr>
      </w:pPr>
      <w:r w:rsidRPr="00304661">
        <w:rPr>
          <w:rFonts w:cs="Arial" w:hint="cs"/>
          <w:sz w:val="32"/>
          <w:szCs w:val="32"/>
          <w:rtl/>
          <w:lang w:bidi="ar-MA"/>
        </w:rPr>
        <w:t>انطلق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المؤلف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من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وضعية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المهاجرين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في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فرنسا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وخاصة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ما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احاط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الجالية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المسلمة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="00A872B8">
        <w:rPr>
          <w:rFonts w:cs="Arial" w:hint="cs"/>
          <w:sz w:val="32"/>
          <w:szCs w:val="32"/>
          <w:rtl/>
          <w:lang w:bidi="ar-MA"/>
        </w:rPr>
        <w:t xml:space="preserve">من الملابسات </w:t>
      </w:r>
      <w:r w:rsidRPr="00304661">
        <w:rPr>
          <w:rFonts w:cs="Arial" w:hint="cs"/>
          <w:sz w:val="32"/>
          <w:szCs w:val="32"/>
          <w:rtl/>
          <w:lang w:bidi="ar-MA"/>
        </w:rPr>
        <w:t>ادت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الى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انفجار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الصراع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="00A872B8">
        <w:rPr>
          <w:rFonts w:cs="Arial" w:hint="cs"/>
          <w:sz w:val="32"/>
          <w:szCs w:val="32"/>
          <w:rtl/>
          <w:lang w:bidi="ar-MA"/>
        </w:rPr>
        <w:t xml:space="preserve">و </w:t>
      </w:r>
      <w:proofErr w:type="gramStart"/>
      <w:r w:rsidR="00A872B8">
        <w:rPr>
          <w:rFonts w:cs="Arial" w:hint="cs"/>
          <w:sz w:val="32"/>
          <w:szCs w:val="32"/>
          <w:rtl/>
          <w:lang w:bidi="ar-MA"/>
        </w:rPr>
        <w:t xml:space="preserve">ذلك  </w:t>
      </w:r>
      <w:proofErr w:type="spellStart"/>
      <w:r w:rsidR="00A872B8">
        <w:rPr>
          <w:rFonts w:cs="Arial" w:hint="cs"/>
          <w:sz w:val="32"/>
          <w:szCs w:val="32"/>
          <w:rtl/>
          <w:lang w:bidi="ar-MA"/>
        </w:rPr>
        <w:t>با</w:t>
      </w:r>
      <w:proofErr w:type="spellEnd"/>
      <w:proofErr w:type="gramEnd"/>
      <w:r w:rsidR="007A7004">
        <w:rPr>
          <w:rFonts w:cs="Arial" w:hint="cs"/>
          <w:sz w:val="32"/>
          <w:szCs w:val="32"/>
          <w:rtl/>
          <w:lang w:bidi="ar-MA"/>
        </w:rPr>
        <w:t xml:space="preserve"> </w:t>
      </w:r>
      <w:proofErr w:type="spellStart"/>
      <w:r w:rsidRPr="00304661">
        <w:rPr>
          <w:rFonts w:cs="Arial" w:hint="cs"/>
          <w:sz w:val="32"/>
          <w:szCs w:val="32"/>
          <w:rtl/>
          <w:lang w:bidi="ar-MA"/>
        </w:rPr>
        <w:t>نتفاضة</w:t>
      </w:r>
      <w:proofErr w:type="spellEnd"/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الاحياء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مما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اجج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الصدام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ووسع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دائرته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ومضاعفاته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بين</w:t>
      </w:r>
      <w:r w:rsidRPr="00304661">
        <w:rPr>
          <w:rFonts w:cs="Arial"/>
          <w:sz w:val="32"/>
          <w:szCs w:val="32"/>
          <w:rtl/>
          <w:lang w:bidi="ar-MA"/>
        </w:rPr>
        <w:t xml:space="preserve"> (1990/2023</w:t>
      </w:r>
      <w:r w:rsidR="00BA6BE4">
        <w:rPr>
          <w:rFonts w:hint="cs"/>
          <w:sz w:val="32"/>
          <w:szCs w:val="32"/>
          <w:rtl/>
          <w:lang w:bidi="ar-MA"/>
        </w:rPr>
        <w:t>).</w:t>
      </w:r>
    </w:p>
    <w:p w14:paraId="6F9800C4" w14:textId="77777777" w:rsidR="00304661" w:rsidRPr="00304661" w:rsidRDefault="00304661" w:rsidP="007A7004">
      <w:pPr>
        <w:bidi/>
        <w:jc w:val="both"/>
        <w:rPr>
          <w:sz w:val="32"/>
          <w:szCs w:val="32"/>
          <w:lang w:bidi="ar-MA"/>
        </w:rPr>
      </w:pPr>
      <w:r w:rsidRPr="00304661">
        <w:rPr>
          <w:rFonts w:cs="Arial" w:hint="cs"/>
          <w:sz w:val="32"/>
          <w:szCs w:val="32"/>
          <w:rtl/>
          <w:lang w:bidi="ar-MA"/>
        </w:rPr>
        <w:t>لقد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تفرعت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عن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ظاهرة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المهاجرين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ظا</w:t>
      </w:r>
      <w:r w:rsidR="00A872B8">
        <w:rPr>
          <w:rFonts w:cs="Arial" w:hint="cs"/>
          <w:sz w:val="32"/>
          <w:szCs w:val="32"/>
          <w:rtl/>
          <w:lang w:bidi="ar-MA"/>
        </w:rPr>
        <w:t>ه</w:t>
      </w:r>
      <w:r w:rsidRPr="00304661">
        <w:rPr>
          <w:rFonts w:cs="Arial" w:hint="cs"/>
          <w:sz w:val="32"/>
          <w:szCs w:val="32"/>
          <w:rtl/>
          <w:lang w:bidi="ar-MA"/>
        </w:rPr>
        <w:t>رة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الاسلام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proofErr w:type="gramStart"/>
      <w:r w:rsidRPr="00304661">
        <w:rPr>
          <w:rFonts w:cs="Arial" w:hint="cs"/>
          <w:sz w:val="32"/>
          <w:szCs w:val="32"/>
          <w:rtl/>
          <w:lang w:bidi="ar-MA"/>
        </w:rPr>
        <w:t>فوبيا</w:t>
      </w:r>
      <w:r w:rsidRPr="00304661">
        <w:rPr>
          <w:rFonts w:cs="Arial"/>
          <w:sz w:val="32"/>
          <w:szCs w:val="32"/>
          <w:rtl/>
          <w:lang w:bidi="ar-MA"/>
        </w:rPr>
        <w:t xml:space="preserve">( </w:t>
      </w:r>
      <w:r w:rsidRPr="00304661">
        <w:rPr>
          <w:rFonts w:cs="Arial" w:hint="cs"/>
          <w:sz w:val="32"/>
          <w:szCs w:val="32"/>
          <w:rtl/>
          <w:lang w:bidi="ar-MA"/>
        </w:rPr>
        <w:t>العداء</w:t>
      </w:r>
      <w:proofErr w:type="gramEnd"/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proofErr w:type="spellStart"/>
      <w:r w:rsidRPr="00304661">
        <w:rPr>
          <w:rFonts w:cs="Arial" w:hint="cs"/>
          <w:sz w:val="32"/>
          <w:szCs w:val="32"/>
          <w:rtl/>
          <w:lang w:bidi="ar-MA"/>
        </w:rPr>
        <w:t>للاسلام</w:t>
      </w:r>
      <w:proofErr w:type="spellEnd"/>
      <w:r w:rsidRPr="00304661">
        <w:rPr>
          <w:rFonts w:cs="Arial"/>
          <w:sz w:val="32"/>
          <w:szCs w:val="32"/>
          <w:rtl/>
          <w:lang w:bidi="ar-MA"/>
        </w:rPr>
        <w:t xml:space="preserve">) </w:t>
      </w:r>
      <w:r w:rsidRPr="00304661">
        <w:rPr>
          <w:rFonts w:cs="Arial" w:hint="cs"/>
          <w:sz w:val="32"/>
          <w:szCs w:val="32"/>
          <w:rtl/>
          <w:lang w:bidi="ar-MA"/>
        </w:rPr>
        <w:t>و</w:t>
      </w:r>
      <w:r w:rsidR="00A872B8">
        <w:rPr>
          <w:rFonts w:cs="Arial" w:hint="cs"/>
          <w:sz w:val="32"/>
          <w:szCs w:val="32"/>
          <w:rtl/>
          <w:lang w:bidi="ar-MA"/>
        </w:rPr>
        <w:t xml:space="preserve"> </w:t>
      </w:r>
      <w:r w:rsidR="00323B6C">
        <w:rPr>
          <w:rFonts w:cs="Arial" w:hint="cs"/>
          <w:sz w:val="32"/>
          <w:szCs w:val="32"/>
          <w:rtl/>
          <w:lang w:bidi="ar-MA"/>
        </w:rPr>
        <w:t xml:space="preserve">كذلك </w:t>
      </w:r>
      <w:r w:rsidRPr="00304661">
        <w:rPr>
          <w:rFonts w:cs="Arial" w:hint="cs"/>
          <w:sz w:val="32"/>
          <w:szCs w:val="32"/>
          <w:rtl/>
          <w:lang w:bidi="ar-MA"/>
        </w:rPr>
        <w:t>العرقية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والمركزية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proofErr w:type="spellStart"/>
      <w:r w:rsidRPr="00304661">
        <w:rPr>
          <w:rFonts w:cs="Arial" w:hint="cs"/>
          <w:sz w:val="32"/>
          <w:szCs w:val="32"/>
          <w:rtl/>
          <w:lang w:bidi="ar-MA"/>
        </w:rPr>
        <w:t>الهوياتية</w:t>
      </w:r>
      <w:proofErr w:type="spellEnd"/>
      <w:r w:rsidRPr="00304661">
        <w:rPr>
          <w:rFonts w:cs="Arial"/>
          <w:sz w:val="32"/>
          <w:szCs w:val="32"/>
          <w:rtl/>
          <w:lang w:bidi="ar-MA"/>
        </w:rPr>
        <w:t xml:space="preserve"> ..  </w:t>
      </w:r>
      <w:r w:rsidRPr="00304661">
        <w:rPr>
          <w:rFonts w:cs="Arial" w:hint="cs"/>
          <w:sz w:val="32"/>
          <w:szCs w:val="32"/>
          <w:rtl/>
          <w:lang w:bidi="ar-MA"/>
        </w:rPr>
        <w:t>وتم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الرجوع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الى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المرحلة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الاستعمارية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باعتبارها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البؤرة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التي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انتجت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الهويات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المضطربة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والمتنازعة</w:t>
      </w:r>
      <w:r w:rsidRPr="00304661">
        <w:rPr>
          <w:sz w:val="32"/>
          <w:szCs w:val="32"/>
          <w:lang w:bidi="ar-MA"/>
        </w:rPr>
        <w:t xml:space="preserve"> ..</w:t>
      </w:r>
    </w:p>
    <w:p w14:paraId="3562549E" w14:textId="5C5F4CD7" w:rsidR="00304661" w:rsidRPr="00304661" w:rsidRDefault="00304661" w:rsidP="007A7004">
      <w:pPr>
        <w:bidi/>
        <w:jc w:val="both"/>
        <w:rPr>
          <w:sz w:val="32"/>
          <w:szCs w:val="32"/>
          <w:lang w:bidi="ar-MA"/>
        </w:rPr>
      </w:pPr>
      <w:r w:rsidRPr="00304661">
        <w:rPr>
          <w:rFonts w:cs="Arial" w:hint="cs"/>
          <w:sz w:val="32"/>
          <w:szCs w:val="32"/>
          <w:rtl/>
          <w:lang w:bidi="ar-MA"/>
        </w:rPr>
        <w:t>حاول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المؤلف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يبحث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سؤال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الهويات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انطلاقا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من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انسداد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افاق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الانصهار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والاندماج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الاج</w:t>
      </w:r>
      <w:r w:rsidR="007A7004">
        <w:rPr>
          <w:rFonts w:cs="Arial" w:hint="cs"/>
          <w:sz w:val="32"/>
          <w:szCs w:val="32"/>
          <w:rtl/>
          <w:lang w:val="fr-MA" w:bidi="ar-MA"/>
        </w:rPr>
        <w:t>ت</w:t>
      </w:r>
      <w:r w:rsidRPr="00304661">
        <w:rPr>
          <w:rFonts w:cs="Arial" w:hint="cs"/>
          <w:sz w:val="32"/>
          <w:szCs w:val="32"/>
          <w:rtl/>
          <w:lang w:bidi="ar-MA"/>
        </w:rPr>
        <w:t>ماعي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والسياسي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والحضاري</w:t>
      </w:r>
      <w:proofErr w:type="gramStart"/>
      <w:r w:rsidRPr="00304661">
        <w:rPr>
          <w:rFonts w:cs="Arial"/>
          <w:sz w:val="32"/>
          <w:szCs w:val="32"/>
          <w:rtl/>
          <w:lang w:bidi="ar-MA"/>
        </w:rPr>
        <w:t xml:space="preserve"> ..</w:t>
      </w:r>
      <w:proofErr w:type="gramEnd"/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وما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ترتب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عنه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من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تنافر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مضاد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ورعب</w:t>
      </w:r>
      <w:r w:rsidRPr="00304661">
        <w:rPr>
          <w:rFonts w:cs="Arial"/>
          <w:sz w:val="32"/>
          <w:szCs w:val="32"/>
          <w:rtl/>
          <w:lang w:bidi="ar-MA"/>
        </w:rPr>
        <w:t xml:space="preserve">  </w:t>
      </w:r>
      <w:r w:rsidRPr="00304661">
        <w:rPr>
          <w:rFonts w:cs="Arial" w:hint="cs"/>
          <w:sz w:val="32"/>
          <w:szCs w:val="32"/>
          <w:rtl/>
          <w:lang w:bidi="ar-MA"/>
        </w:rPr>
        <w:t>تولد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عن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ازمة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بنيوية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ادت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الى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خلق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عدو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لمواجهة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صراع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الهويات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في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الغرب</w:t>
      </w:r>
      <w:r w:rsidRPr="00304661">
        <w:rPr>
          <w:sz w:val="32"/>
          <w:szCs w:val="32"/>
          <w:lang w:bidi="ar-MA"/>
        </w:rPr>
        <w:t>..</w:t>
      </w:r>
    </w:p>
    <w:p w14:paraId="1854FD27" w14:textId="77777777" w:rsidR="00AE56AA" w:rsidRDefault="00304661" w:rsidP="007A7004">
      <w:pPr>
        <w:bidi/>
        <w:jc w:val="both"/>
        <w:rPr>
          <w:rFonts w:cs="Arial"/>
          <w:sz w:val="32"/>
          <w:szCs w:val="32"/>
          <w:rtl/>
          <w:lang w:bidi="ar-MA"/>
        </w:rPr>
      </w:pPr>
      <w:r w:rsidRPr="00304661">
        <w:rPr>
          <w:rFonts w:cs="Arial" w:hint="cs"/>
          <w:sz w:val="32"/>
          <w:szCs w:val="32"/>
          <w:rtl/>
          <w:lang w:bidi="ar-MA"/>
        </w:rPr>
        <w:t>لقد</w:t>
      </w:r>
      <w:r w:rsidRPr="00304661">
        <w:rPr>
          <w:rFonts w:cs="Arial"/>
          <w:sz w:val="32"/>
          <w:szCs w:val="32"/>
          <w:rtl/>
          <w:lang w:bidi="ar-MA"/>
        </w:rPr>
        <w:t xml:space="preserve">  </w:t>
      </w:r>
      <w:r w:rsidRPr="00304661">
        <w:rPr>
          <w:rFonts w:cs="Arial" w:hint="cs"/>
          <w:sz w:val="32"/>
          <w:szCs w:val="32"/>
          <w:rtl/>
          <w:lang w:bidi="ar-MA"/>
        </w:rPr>
        <w:t>تمخض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عن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صراع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الهويات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توجه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راديكالي</w:t>
      </w:r>
      <w:r w:rsidRPr="00304661">
        <w:rPr>
          <w:rFonts w:cs="Arial"/>
          <w:sz w:val="32"/>
          <w:szCs w:val="32"/>
          <w:rtl/>
          <w:lang w:bidi="ar-MA"/>
        </w:rPr>
        <w:t xml:space="preserve">( </w:t>
      </w:r>
      <w:r w:rsidRPr="00304661">
        <w:rPr>
          <w:rFonts w:cs="Arial" w:hint="cs"/>
          <w:sz w:val="32"/>
          <w:szCs w:val="32"/>
          <w:rtl/>
          <w:lang w:bidi="ar-MA"/>
        </w:rPr>
        <w:t>نتيجة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تداخل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القضايا</w:t>
      </w:r>
      <w:r w:rsidRPr="00304661">
        <w:rPr>
          <w:rFonts w:cs="Arial"/>
          <w:sz w:val="32"/>
          <w:szCs w:val="32"/>
          <w:rtl/>
          <w:lang w:bidi="ar-MA"/>
        </w:rPr>
        <w:t xml:space="preserve">  </w:t>
      </w:r>
      <w:r w:rsidRPr="00304661">
        <w:rPr>
          <w:rFonts w:cs="Arial" w:hint="cs"/>
          <w:sz w:val="32"/>
          <w:szCs w:val="32"/>
          <w:rtl/>
          <w:lang w:bidi="ar-MA"/>
        </w:rPr>
        <w:t>الاجتماعية</w:t>
      </w:r>
      <w:r w:rsidRPr="00304661">
        <w:rPr>
          <w:rFonts w:cs="Arial"/>
          <w:sz w:val="32"/>
          <w:szCs w:val="32"/>
          <w:rtl/>
          <w:lang w:bidi="ar-MA"/>
        </w:rPr>
        <w:t xml:space="preserve">  </w:t>
      </w:r>
      <w:r w:rsidRPr="00304661">
        <w:rPr>
          <w:rFonts w:cs="Arial" w:hint="cs"/>
          <w:sz w:val="32"/>
          <w:szCs w:val="32"/>
          <w:rtl/>
          <w:lang w:bidi="ar-MA"/>
        </w:rPr>
        <w:t>والثقافية</w:t>
      </w:r>
      <w:r w:rsidRPr="00304661">
        <w:rPr>
          <w:rFonts w:cs="Arial"/>
          <w:sz w:val="32"/>
          <w:szCs w:val="32"/>
          <w:rtl/>
          <w:lang w:bidi="ar-MA"/>
        </w:rPr>
        <w:t xml:space="preserve">) </w:t>
      </w:r>
      <w:r w:rsidR="004B07CE">
        <w:rPr>
          <w:rFonts w:cs="Arial" w:hint="cs"/>
          <w:sz w:val="32"/>
          <w:szCs w:val="32"/>
          <w:rtl/>
          <w:lang w:bidi="ar-MA"/>
        </w:rPr>
        <w:t xml:space="preserve"> ومن ثم 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نزوع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الى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="00323B6C">
        <w:rPr>
          <w:rFonts w:cs="Arial" w:hint="cs"/>
          <w:sz w:val="32"/>
          <w:szCs w:val="32"/>
          <w:rtl/>
          <w:lang w:bidi="ar-MA"/>
        </w:rPr>
        <w:t xml:space="preserve">العمليات </w:t>
      </w:r>
      <w:r w:rsidRPr="00304661">
        <w:rPr>
          <w:rFonts w:cs="Arial" w:hint="cs"/>
          <w:sz w:val="32"/>
          <w:szCs w:val="32"/>
          <w:rtl/>
          <w:lang w:bidi="ar-MA"/>
        </w:rPr>
        <w:t>الارهابية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وحروب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اهلية</w:t>
      </w:r>
      <w:r w:rsidRPr="00304661">
        <w:rPr>
          <w:rFonts w:cs="Arial"/>
          <w:sz w:val="32"/>
          <w:szCs w:val="32"/>
          <w:rtl/>
          <w:lang w:bidi="ar-MA"/>
        </w:rPr>
        <w:t xml:space="preserve">  </w:t>
      </w:r>
      <w:r w:rsidR="004B07CE">
        <w:rPr>
          <w:rFonts w:cs="Arial" w:hint="cs"/>
          <w:sz w:val="32"/>
          <w:szCs w:val="32"/>
          <w:rtl/>
          <w:lang w:bidi="ar-MA"/>
        </w:rPr>
        <w:t xml:space="preserve"> </w:t>
      </w:r>
      <w:proofErr w:type="spellStart"/>
      <w:r w:rsidR="004B07CE">
        <w:rPr>
          <w:rFonts w:cs="Arial" w:hint="cs"/>
          <w:sz w:val="32"/>
          <w:szCs w:val="32"/>
          <w:rtl/>
          <w:lang w:bidi="ar-MA"/>
        </w:rPr>
        <w:t>وتولدعنه</w:t>
      </w:r>
      <w:proofErr w:type="spellEnd"/>
      <w:r w:rsidR="004B07CE">
        <w:rPr>
          <w:rFonts w:cs="Arial" w:hint="cs"/>
          <w:sz w:val="32"/>
          <w:szCs w:val="32"/>
          <w:rtl/>
          <w:lang w:bidi="ar-MA"/>
        </w:rPr>
        <w:t xml:space="preserve"> شرخ </w:t>
      </w:r>
      <w:r w:rsidRPr="00304661">
        <w:rPr>
          <w:rFonts w:cs="Arial" w:hint="cs"/>
          <w:sz w:val="32"/>
          <w:szCs w:val="32"/>
          <w:rtl/>
          <w:lang w:bidi="ar-MA"/>
        </w:rPr>
        <w:t>عميق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lastRenderedPageBreak/>
        <w:t>بين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الكيانات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الاجتماعية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والقومية</w:t>
      </w:r>
      <w:r w:rsidRPr="00304661">
        <w:rPr>
          <w:rFonts w:cs="Arial"/>
          <w:sz w:val="32"/>
          <w:szCs w:val="32"/>
          <w:rtl/>
          <w:lang w:bidi="ar-MA"/>
        </w:rPr>
        <w:t xml:space="preserve">  </w:t>
      </w:r>
      <w:r w:rsidRPr="00304661">
        <w:rPr>
          <w:rFonts w:cs="Arial" w:hint="cs"/>
          <w:sz w:val="32"/>
          <w:szCs w:val="32"/>
          <w:rtl/>
          <w:lang w:bidi="ar-MA"/>
        </w:rPr>
        <w:t>وذلك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بفعل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proofErr w:type="spellStart"/>
      <w:r w:rsidRPr="00304661">
        <w:rPr>
          <w:rFonts w:cs="Arial" w:hint="cs"/>
          <w:sz w:val="32"/>
          <w:szCs w:val="32"/>
          <w:rtl/>
          <w:lang w:bidi="ar-MA"/>
        </w:rPr>
        <w:t>تاثير</w:t>
      </w:r>
      <w:proofErr w:type="spellEnd"/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الدول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الغربية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على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النخب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وتوجيهها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لخدمة</w:t>
      </w:r>
      <w:r w:rsidRPr="00304661">
        <w:rPr>
          <w:rFonts w:cs="Arial"/>
          <w:sz w:val="32"/>
          <w:szCs w:val="32"/>
          <w:rtl/>
          <w:lang w:bidi="ar-MA"/>
        </w:rPr>
        <w:t xml:space="preserve"> </w:t>
      </w:r>
      <w:r w:rsidRPr="00304661">
        <w:rPr>
          <w:rFonts w:cs="Arial" w:hint="cs"/>
          <w:sz w:val="32"/>
          <w:szCs w:val="32"/>
          <w:rtl/>
          <w:lang w:bidi="ar-MA"/>
        </w:rPr>
        <w:t>مصالحها</w:t>
      </w:r>
    </w:p>
    <w:p w14:paraId="0F808D26" w14:textId="77777777" w:rsidR="00230C97" w:rsidRDefault="004D28C8" w:rsidP="007A7004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يرى المؤلف ان مسالة الهوية معقدة ومركبة تستند الى شرعية ثقافية مغيبة </w:t>
      </w:r>
      <w:proofErr w:type="gramStart"/>
      <w:r>
        <w:rPr>
          <w:rFonts w:hint="cs"/>
          <w:sz w:val="32"/>
          <w:szCs w:val="32"/>
          <w:rtl/>
          <w:lang w:bidi="ar-MA"/>
        </w:rPr>
        <w:t>ويجب  معالج</w:t>
      </w:r>
      <w:r w:rsidR="00230C97">
        <w:rPr>
          <w:rFonts w:hint="cs"/>
          <w:sz w:val="32"/>
          <w:szCs w:val="32"/>
          <w:rtl/>
          <w:lang w:bidi="ar-MA"/>
        </w:rPr>
        <w:t>تها</w:t>
      </w:r>
      <w:proofErr w:type="gramEnd"/>
      <w:r w:rsidR="00230C97">
        <w:rPr>
          <w:rFonts w:hint="cs"/>
          <w:sz w:val="32"/>
          <w:szCs w:val="32"/>
          <w:rtl/>
          <w:lang w:bidi="ar-MA"/>
        </w:rPr>
        <w:t xml:space="preserve"> بحذر  حتى لا تنتهي الى انفراط العقد الاجتماعي مما يؤدي الى تمزق اللحمة ويفضي الى حرب أهلية  وينسف قواعد العيش المشترك بين الجمعات ويرهن المواطنة ..</w:t>
      </w:r>
    </w:p>
    <w:p w14:paraId="51B3A553" w14:textId="77777777" w:rsidR="00550853" w:rsidRDefault="00230C97" w:rsidP="007A7004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فلا بد من كبح جموح الهويات حتى لا تؤدي الى هدم حصن المواطنة الأساس الذي تقوم عليه المجتمعات</w:t>
      </w:r>
      <w:r w:rsidR="00322410">
        <w:rPr>
          <w:rFonts w:hint="cs"/>
          <w:sz w:val="32"/>
          <w:szCs w:val="32"/>
          <w:rtl/>
          <w:lang w:bidi="ar-MA"/>
        </w:rPr>
        <w:t xml:space="preserve"> الحديثة</w:t>
      </w:r>
      <w:proofErr w:type="gramStart"/>
      <w:r w:rsidR="00322410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..</w:t>
      </w:r>
      <w:proofErr w:type="gramEnd"/>
      <w:r>
        <w:rPr>
          <w:rFonts w:hint="cs"/>
          <w:sz w:val="32"/>
          <w:szCs w:val="32"/>
          <w:rtl/>
          <w:lang w:bidi="ar-MA"/>
        </w:rPr>
        <w:t>وذلك</w:t>
      </w:r>
      <w:r w:rsidR="00322410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 w:rsidR="00322410">
        <w:rPr>
          <w:rFonts w:hint="cs"/>
          <w:sz w:val="32"/>
          <w:szCs w:val="32"/>
          <w:rtl/>
          <w:lang w:bidi="ar-MA"/>
        </w:rPr>
        <w:t>بالاخذ</w:t>
      </w:r>
      <w:proofErr w:type="spellEnd"/>
      <w:r w:rsidR="00322410">
        <w:rPr>
          <w:rFonts w:hint="cs"/>
          <w:sz w:val="32"/>
          <w:szCs w:val="32"/>
          <w:rtl/>
          <w:lang w:bidi="ar-MA"/>
        </w:rPr>
        <w:t xml:space="preserve"> بقواعد العيش المشترك التي تحث على احترام الوحدات الثقافية والدفع  بتفاعلها وتعارفها من اجل مصير مشترك يحض على الحوار بين الثقافات ويتجنب زيغ  الخطاب </w:t>
      </w:r>
      <w:proofErr w:type="spellStart"/>
      <w:r w:rsidR="00322410">
        <w:rPr>
          <w:rFonts w:hint="cs"/>
          <w:sz w:val="32"/>
          <w:szCs w:val="32"/>
          <w:rtl/>
          <w:lang w:bidi="ar-MA"/>
        </w:rPr>
        <w:t>الهوياتي</w:t>
      </w:r>
      <w:proofErr w:type="spellEnd"/>
      <w:r w:rsidR="00322410">
        <w:rPr>
          <w:rFonts w:hint="cs"/>
          <w:sz w:val="32"/>
          <w:szCs w:val="32"/>
          <w:rtl/>
          <w:lang w:bidi="ar-MA"/>
        </w:rPr>
        <w:t xml:space="preserve"> الذي يغير من وضع قائم </w:t>
      </w:r>
      <w:proofErr w:type="spellStart"/>
      <w:r w:rsidR="00322410">
        <w:rPr>
          <w:rFonts w:hint="cs"/>
          <w:sz w:val="32"/>
          <w:szCs w:val="32"/>
          <w:rtl/>
          <w:lang w:bidi="ar-MA"/>
        </w:rPr>
        <w:t>لانه</w:t>
      </w:r>
      <w:proofErr w:type="spellEnd"/>
      <w:r w:rsidR="00322410">
        <w:rPr>
          <w:rFonts w:hint="cs"/>
          <w:sz w:val="32"/>
          <w:szCs w:val="32"/>
          <w:rtl/>
          <w:lang w:bidi="ar-MA"/>
        </w:rPr>
        <w:t xml:space="preserve"> يقف  في وجه أي تكتل يحد  من هيمنة فئة حاكمة ...</w:t>
      </w:r>
    </w:p>
    <w:p w14:paraId="73DA35AB" w14:textId="77777777" w:rsidR="00550853" w:rsidRDefault="00550853" w:rsidP="007A7004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ويذهب </w:t>
      </w:r>
      <w:proofErr w:type="gramStart"/>
      <w:r>
        <w:rPr>
          <w:rFonts w:hint="cs"/>
          <w:sz w:val="32"/>
          <w:szCs w:val="32"/>
          <w:rtl/>
          <w:lang w:bidi="ar-MA"/>
        </w:rPr>
        <w:t>المؤلف  الى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اننا امام ضغط قضايا الهوية المعقدة  نحتاج الى فكر ثاقب للفهم  من اجل التغيير.. كما نحتاج الى معرفة واسعة وأدوات </w:t>
      </w:r>
      <w:proofErr w:type="gramStart"/>
      <w:r>
        <w:rPr>
          <w:rFonts w:hint="cs"/>
          <w:sz w:val="32"/>
          <w:szCs w:val="32"/>
          <w:rtl/>
          <w:lang w:bidi="ar-MA"/>
        </w:rPr>
        <w:t>نقدية  موضوعية..</w:t>
      </w:r>
      <w:proofErr w:type="gramEnd"/>
    </w:p>
    <w:p w14:paraId="1549DD21" w14:textId="77777777" w:rsidR="007F19A9" w:rsidRDefault="00550853" w:rsidP="007A7004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فالفكر يسمح لنا بتقبل الاخر وتفهمه</w:t>
      </w:r>
      <w:proofErr w:type="gramStart"/>
      <w:r>
        <w:rPr>
          <w:rFonts w:hint="cs"/>
          <w:sz w:val="32"/>
          <w:szCs w:val="32"/>
          <w:rtl/>
          <w:lang w:bidi="ar-MA"/>
        </w:rPr>
        <w:t xml:space="preserve"> ..</w:t>
      </w:r>
      <w:proofErr w:type="gramEnd"/>
    </w:p>
    <w:p w14:paraId="4DB50624" w14:textId="1826754B" w:rsidR="007F19A9" w:rsidRPr="007A7004" w:rsidRDefault="007F19A9" w:rsidP="007A7004">
      <w:pPr>
        <w:pStyle w:val="Paragraphedeliste"/>
        <w:numPr>
          <w:ilvl w:val="0"/>
          <w:numId w:val="4"/>
        </w:numPr>
        <w:bidi/>
        <w:jc w:val="both"/>
        <w:rPr>
          <w:b/>
          <w:bCs/>
          <w:sz w:val="32"/>
          <w:szCs w:val="32"/>
          <w:rtl/>
          <w:lang w:bidi="ar-MA"/>
        </w:rPr>
      </w:pPr>
      <w:r w:rsidRPr="007A7004">
        <w:rPr>
          <w:rFonts w:hint="cs"/>
          <w:b/>
          <w:bCs/>
          <w:sz w:val="32"/>
          <w:szCs w:val="32"/>
          <w:rtl/>
          <w:lang w:bidi="ar-MA"/>
        </w:rPr>
        <w:t xml:space="preserve">ان فصول </w:t>
      </w:r>
      <w:proofErr w:type="gramStart"/>
      <w:r w:rsidRPr="007A7004">
        <w:rPr>
          <w:rFonts w:hint="cs"/>
          <w:b/>
          <w:bCs/>
          <w:sz w:val="32"/>
          <w:szCs w:val="32"/>
          <w:rtl/>
          <w:lang w:bidi="ar-MA"/>
        </w:rPr>
        <w:t>الكتاب  تتناول</w:t>
      </w:r>
      <w:proofErr w:type="gramEnd"/>
      <w:r w:rsidRPr="007A7004">
        <w:rPr>
          <w:rFonts w:hint="cs"/>
          <w:b/>
          <w:bCs/>
          <w:sz w:val="32"/>
          <w:szCs w:val="32"/>
          <w:rtl/>
          <w:lang w:bidi="ar-MA"/>
        </w:rPr>
        <w:t xml:space="preserve"> القضايا </w:t>
      </w:r>
      <w:proofErr w:type="spellStart"/>
      <w:r w:rsidRPr="007A7004">
        <w:rPr>
          <w:rFonts w:hint="cs"/>
          <w:b/>
          <w:bCs/>
          <w:sz w:val="32"/>
          <w:szCs w:val="32"/>
          <w:rtl/>
          <w:lang w:bidi="ar-MA"/>
        </w:rPr>
        <w:t>الهوياتية</w:t>
      </w:r>
      <w:proofErr w:type="spellEnd"/>
      <w:r w:rsidRPr="007A7004">
        <w:rPr>
          <w:rFonts w:hint="cs"/>
          <w:b/>
          <w:bCs/>
          <w:sz w:val="32"/>
          <w:szCs w:val="32"/>
          <w:rtl/>
          <w:lang w:bidi="ar-MA"/>
        </w:rPr>
        <w:t xml:space="preserve"> من جوانبها  المختلفة  فكل فصل  يكمل الفصل الذي يليه ..بحيث هناك خط ناظم  بين جميع الفصول..</w:t>
      </w:r>
    </w:p>
    <w:p w14:paraId="34B97409" w14:textId="77777777" w:rsidR="007F19A9" w:rsidRDefault="007F19A9" w:rsidP="007A7004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الفصل الأول "مازق الهوية يحيل </w:t>
      </w:r>
      <w:proofErr w:type="spellStart"/>
      <w:r>
        <w:rPr>
          <w:rFonts w:hint="cs"/>
          <w:sz w:val="32"/>
          <w:szCs w:val="32"/>
          <w:rtl/>
          <w:lang w:bidi="ar-MA"/>
        </w:rPr>
        <w:t>االى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صناعة العدو والى الانفلات </w:t>
      </w:r>
      <w:proofErr w:type="spellStart"/>
      <w:r>
        <w:rPr>
          <w:rFonts w:hint="cs"/>
          <w:sz w:val="32"/>
          <w:szCs w:val="32"/>
          <w:rtl/>
          <w:lang w:bidi="ar-MA"/>
        </w:rPr>
        <w:t>الهوياتي</w:t>
      </w:r>
      <w:proofErr w:type="spellEnd"/>
    </w:p>
    <w:p w14:paraId="33271D1B" w14:textId="77777777" w:rsidR="002F04DA" w:rsidRDefault="002F04DA" w:rsidP="002F04DA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والى الإسلام </w:t>
      </w:r>
      <w:proofErr w:type="gramStart"/>
      <w:r>
        <w:rPr>
          <w:rFonts w:hint="cs"/>
          <w:sz w:val="32"/>
          <w:szCs w:val="32"/>
          <w:rtl/>
          <w:lang w:bidi="ar-MA"/>
        </w:rPr>
        <w:t>فوبيا</w:t>
      </w:r>
      <w:r w:rsidR="007F19A9">
        <w:rPr>
          <w:rFonts w:hint="cs"/>
          <w:sz w:val="32"/>
          <w:szCs w:val="32"/>
          <w:rtl/>
          <w:lang w:bidi="ar-MA"/>
        </w:rPr>
        <w:t>..</w:t>
      </w:r>
      <w:proofErr w:type="gramEnd"/>
      <w:r w:rsidR="007F19A9">
        <w:rPr>
          <w:rFonts w:hint="cs"/>
          <w:sz w:val="32"/>
          <w:szCs w:val="32"/>
          <w:rtl/>
          <w:lang w:bidi="ar-MA"/>
        </w:rPr>
        <w:t xml:space="preserve"> وقد حظيت الحالة الفرنسية باهتمام المؤلف </w:t>
      </w:r>
      <w:proofErr w:type="gramStart"/>
      <w:r w:rsidR="007F19A9">
        <w:rPr>
          <w:rFonts w:hint="cs"/>
          <w:sz w:val="32"/>
          <w:szCs w:val="32"/>
          <w:rtl/>
          <w:lang w:bidi="ar-MA"/>
        </w:rPr>
        <w:t>باعتبارها  تمثل</w:t>
      </w:r>
      <w:proofErr w:type="gramEnd"/>
      <w:r w:rsidR="007F19A9">
        <w:rPr>
          <w:rFonts w:hint="cs"/>
          <w:sz w:val="32"/>
          <w:szCs w:val="32"/>
          <w:rtl/>
          <w:lang w:bidi="ar-MA"/>
        </w:rPr>
        <w:t xml:space="preserve"> النموذج</w:t>
      </w:r>
      <w:r w:rsidR="004D0BE5">
        <w:rPr>
          <w:rFonts w:hint="cs"/>
          <w:sz w:val="32"/>
          <w:szCs w:val="32"/>
          <w:rtl/>
          <w:lang w:bidi="ar-MA"/>
        </w:rPr>
        <w:t xml:space="preserve"> للصراع </w:t>
      </w:r>
      <w:proofErr w:type="spellStart"/>
      <w:r w:rsidR="004D0BE5">
        <w:rPr>
          <w:rFonts w:hint="cs"/>
          <w:sz w:val="32"/>
          <w:szCs w:val="32"/>
          <w:rtl/>
          <w:lang w:bidi="ar-MA"/>
        </w:rPr>
        <w:t>الهوياتي</w:t>
      </w:r>
      <w:proofErr w:type="spellEnd"/>
      <w:r w:rsidR="004D0BE5">
        <w:rPr>
          <w:rFonts w:hint="cs"/>
          <w:sz w:val="32"/>
          <w:szCs w:val="32"/>
          <w:rtl/>
          <w:lang w:bidi="ar-MA"/>
        </w:rPr>
        <w:t xml:space="preserve"> في المجال الأوروبي ..لهذا نجده يتوقف مليا  عند ازمة الضواحي</w:t>
      </w:r>
    </w:p>
    <w:p w14:paraId="49A558C2" w14:textId="7E947503" w:rsidR="004D0BE5" w:rsidRDefault="004D0BE5" w:rsidP="002F04DA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MA"/>
        </w:rPr>
        <w:t>( المدن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الفرنسية)  ودوافعها </w:t>
      </w:r>
      <w:proofErr w:type="spellStart"/>
      <w:r>
        <w:rPr>
          <w:rFonts w:hint="cs"/>
          <w:sz w:val="32"/>
          <w:szCs w:val="32"/>
          <w:rtl/>
          <w:lang w:bidi="ar-MA"/>
        </w:rPr>
        <w:t>الهوياتية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كما تطرق الى العلمانية او </w:t>
      </w:r>
      <w:proofErr w:type="spellStart"/>
      <w:r>
        <w:rPr>
          <w:rFonts w:hint="cs"/>
          <w:sz w:val="32"/>
          <w:szCs w:val="32"/>
          <w:rtl/>
          <w:lang w:bidi="ar-MA"/>
        </w:rPr>
        <w:t>اللائكية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وانحرافها الى أيديولوجية  والى تحول الصراع من صراع طبقات الى صراع اعراق </w:t>
      </w:r>
      <w:proofErr w:type="spellStart"/>
      <w:r>
        <w:rPr>
          <w:rFonts w:hint="cs"/>
          <w:sz w:val="32"/>
          <w:szCs w:val="32"/>
          <w:rtl/>
          <w:lang w:bidi="ar-MA"/>
        </w:rPr>
        <w:t>وتاثير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الماضي  الاستعماري في </w:t>
      </w:r>
      <w:proofErr w:type="spellStart"/>
      <w:r>
        <w:rPr>
          <w:rFonts w:hint="cs"/>
          <w:sz w:val="32"/>
          <w:szCs w:val="32"/>
          <w:rtl/>
          <w:lang w:bidi="ar-MA"/>
        </w:rPr>
        <w:t>تاجيج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الصراع </w:t>
      </w:r>
      <w:proofErr w:type="spellStart"/>
      <w:r>
        <w:rPr>
          <w:rFonts w:hint="cs"/>
          <w:sz w:val="32"/>
          <w:szCs w:val="32"/>
          <w:rtl/>
          <w:lang w:bidi="ar-MA"/>
        </w:rPr>
        <w:t>الهوياتي</w:t>
      </w:r>
      <w:proofErr w:type="spellEnd"/>
      <w:r>
        <w:rPr>
          <w:rFonts w:hint="cs"/>
          <w:sz w:val="32"/>
          <w:szCs w:val="32"/>
          <w:rtl/>
          <w:lang w:bidi="ar-MA"/>
        </w:rPr>
        <w:t>..</w:t>
      </w:r>
    </w:p>
    <w:p w14:paraId="674ADBFF" w14:textId="54052D6D" w:rsidR="00771FD2" w:rsidRDefault="004D0BE5" w:rsidP="002F04DA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فيما يتعلق بالعلمانية تحدث المؤلف </w:t>
      </w:r>
      <w:r w:rsidR="002F04DA">
        <w:rPr>
          <w:rFonts w:hint="cs"/>
          <w:sz w:val="32"/>
          <w:szCs w:val="32"/>
          <w:rtl/>
          <w:lang w:bidi="ar-MA"/>
        </w:rPr>
        <w:t xml:space="preserve">عن </w:t>
      </w:r>
      <w:r>
        <w:rPr>
          <w:rFonts w:hint="cs"/>
          <w:sz w:val="32"/>
          <w:szCs w:val="32"/>
          <w:rtl/>
          <w:lang w:bidi="ar-MA"/>
        </w:rPr>
        <w:t xml:space="preserve">النموذج الفرنسي </w:t>
      </w:r>
      <w:r w:rsidR="00771FD2">
        <w:rPr>
          <w:rFonts w:hint="cs"/>
          <w:sz w:val="32"/>
          <w:szCs w:val="32"/>
          <w:rtl/>
          <w:lang w:bidi="ar-MA"/>
        </w:rPr>
        <w:t xml:space="preserve">" </w:t>
      </w:r>
      <w:proofErr w:type="spellStart"/>
      <w:r w:rsidR="00771FD2">
        <w:rPr>
          <w:rFonts w:hint="cs"/>
          <w:sz w:val="32"/>
          <w:szCs w:val="32"/>
          <w:rtl/>
          <w:lang w:bidi="ar-MA"/>
        </w:rPr>
        <w:t>اللائكية</w:t>
      </w:r>
      <w:proofErr w:type="spellEnd"/>
      <w:r w:rsidR="00771FD2">
        <w:rPr>
          <w:rFonts w:hint="cs"/>
          <w:sz w:val="32"/>
          <w:szCs w:val="32"/>
          <w:rtl/>
          <w:lang w:bidi="ar-MA"/>
        </w:rPr>
        <w:t xml:space="preserve"> " وذهب الى ان المفهوم في الأصل اللاتيني يعني خدمة الصالح العام في نطاق العقل والحس النقدي </w:t>
      </w:r>
    </w:p>
    <w:p w14:paraId="3DE6B774" w14:textId="77777777" w:rsidR="00285BB5" w:rsidRDefault="00771FD2" w:rsidP="007A7004">
      <w:pPr>
        <w:bidi/>
        <w:jc w:val="both"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وخلص  الى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ان العلمانية تتعارض مع </w:t>
      </w:r>
      <w:proofErr w:type="spellStart"/>
      <w:r>
        <w:rPr>
          <w:rFonts w:hint="cs"/>
          <w:sz w:val="32"/>
          <w:szCs w:val="32"/>
          <w:rtl/>
          <w:lang w:bidi="ar-MA"/>
        </w:rPr>
        <w:t>الدغمائية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..الا انه تم توظيفها  للتصدي لمظاهر </w:t>
      </w:r>
      <w:proofErr w:type="spellStart"/>
      <w:r>
        <w:rPr>
          <w:rFonts w:hint="cs"/>
          <w:sz w:val="32"/>
          <w:szCs w:val="32"/>
          <w:rtl/>
          <w:lang w:bidi="ar-MA"/>
        </w:rPr>
        <w:t>الاسلمة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 </w:t>
      </w:r>
      <w:proofErr w:type="spellStart"/>
      <w:r>
        <w:rPr>
          <w:rFonts w:hint="cs"/>
          <w:sz w:val="32"/>
          <w:szCs w:val="32"/>
          <w:rtl/>
          <w:lang w:bidi="ar-MA"/>
        </w:rPr>
        <w:t>با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MA"/>
        </w:rPr>
        <w:t>عتبارها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تهدد المجال </w:t>
      </w:r>
      <w:proofErr w:type="spellStart"/>
      <w:r>
        <w:rPr>
          <w:rFonts w:hint="cs"/>
          <w:sz w:val="32"/>
          <w:szCs w:val="32"/>
          <w:rtl/>
          <w:lang w:bidi="ar-MA"/>
        </w:rPr>
        <w:t>العام..وقد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نتج عن هذا التوظيف  تحول العلمانية الى ايديولوجية متعددة الوجوه  بحيث لم تعد محايدة بل أصبحت منحازة  خاصة ضد الإسلام والمسلمين .. واصبح دعاتها </w:t>
      </w:r>
      <w:proofErr w:type="gramStart"/>
      <w:r>
        <w:rPr>
          <w:rFonts w:hint="cs"/>
          <w:sz w:val="32"/>
          <w:szCs w:val="32"/>
          <w:rtl/>
          <w:lang w:bidi="ar-MA"/>
        </w:rPr>
        <w:t xml:space="preserve">يقرون  </w:t>
      </w:r>
      <w:proofErr w:type="spellStart"/>
      <w:r>
        <w:rPr>
          <w:rFonts w:hint="cs"/>
          <w:sz w:val="32"/>
          <w:szCs w:val="32"/>
          <w:rtl/>
          <w:lang w:bidi="ar-MA"/>
        </w:rPr>
        <w:t>بالانتماء</w:t>
      </w:r>
      <w:r w:rsidR="00285BB5">
        <w:rPr>
          <w:rFonts w:hint="cs"/>
          <w:sz w:val="32"/>
          <w:szCs w:val="32"/>
          <w:rtl/>
          <w:lang w:bidi="ar-MA"/>
        </w:rPr>
        <w:t>للحضارة</w:t>
      </w:r>
      <w:proofErr w:type="spellEnd"/>
      <w:proofErr w:type="gramEnd"/>
      <w:r w:rsidR="00285BB5">
        <w:rPr>
          <w:rFonts w:hint="cs"/>
          <w:sz w:val="32"/>
          <w:szCs w:val="32"/>
          <w:rtl/>
          <w:lang w:bidi="ar-MA"/>
        </w:rPr>
        <w:t xml:space="preserve"> والثقافة المسيحية ..وتوحدت التيارات الفكرية والسياسية  في مواجهة الظاهرة الإسلامية ..</w:t>
      </w:r>
    </w:p>
    <w:p w14:paraId="5718B39B" w14:textId="77777777" w:rsidR="008A6D8E" w:rsidRDefault="00285BB5" w:rsidP="007A7004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تحدث المؤلف باسترسال حول مضامين العلمانية </w:t>
      </w:r>
      <w:proofErr w:type="gramStart"/>
      <w:r>
        <w:rPr>
          <w:rFonts w:hint="cs"/>
          <w:sz w:val="32"/>
          <w:szCs w:val="32"/>
          <w:rtl/>
          <w:lang w:bidi="ar-MA"/>
        </w:rPr>
        <w:t>وتطورها  وما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عرفته من نزوع  هوياتي رغم انها تطرح نفسها باعتبارها  </w:t>
      </w:r>
      <w:r w:rsidR="008A6D8E">
        <w:rPr>
          <w:rFonts w:hint="cs"/>
          <w:sz w:val="32"/>
          <w:szCs w:val="32"/>
          <w:rtl/>
          <w:lang w:bidi="ar-MA"/>
        </w:rPr>
        <w:t xml:space="preserve">عابرة للهويات </w:t>
      </w:r>
      <w:r>
        <w:rPr>
          <w:rFonts w:hint="cs"/>
          <w:sz w:val="32"/>
          <w:szCs w:val="32"/>
          <w:rtl/>
          <w:lang w:bidi="ar-MA"/>
        </w:rPr>
        <w:t>..</w:t>
      </w:r>
    </w:p>
    <w:p w14:paraId="69AF32AC" w14:textId="77777777" w:rsidR="00304661" w:rsidRPr="00AE56AA" w:rsidRDefault="008A6D8E" w:rsidP="007A7004">
      <w:pPr>
        <w:bidi/>
        <w:jc w:val="both"/>
        <w:rPr>
          <w:rFonts w:cs="Arial"/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لقد شهدت فرنسا احداثا </w:t>
      </w:r>
      <w:proofErr w:type="gramStart"/>
      <w:r>
        <w:rPr>
          <w:rFonts w:hint="cs"/>
          <w:sz w:val="32"/>
          <w:szCs w:val="32"/>
          <w:rtl/>
          <w:lang w:bidi="ar-MA"/>
        </w:rPr>
        <w:t>اجتماعية  واحتجاجات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عنيفة  من أوساط المهاجرين .. كان لها </w:t>
      </w:r>
      <w:proofErr w:type="spellStart"/>
      <w:r>
        <w:rPr>
          <w:rFonts w:hint="cs"/>
          <w:sz w:val="32"/>
          <w:szCs w:val="32"/>
          <w:rtl/>
          <w:lang w:bidi="ar-MA"/>
        </w:rPr>
        <w:t>تاثير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MA"/>
        </w:rPr>
        <w:t>بالغ  في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الانزياح نحو </w:t>
      </w:r>
      <w:proofErr w:type="spellStart"/>
      <w:r>
        <w:rPr>
          <w:rFonts w:hint="cs"/>
          <w:sz w:val="32"/>
          <w:szCs w:val="32"/>
          <w:rtl/>
          <w:lang w:bidi="ar-MA"/>
        </w:rPr>
        <w:t>تاويل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MA"/>
        </w:rPr>
        <w:t>مؤدلج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للعلمانية مما أدى الى خلق مناخ من عدم التسامح باسم </w:t>
      </w:r>
      <w:proofErr w:type="spellStart"/>
      <w:r>
        <w:rPr>
          <w:rFonts w:hint="cs"/>
          <w:sz w:val="32"/>
          <w:szCs w:val="32"/>
          <w:rtl/>
          <w:lang w:bidi="ar-MA"/>
        </w:rPr>
        <w:t>اللائكية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.. ونتيجة </w:t>
      </w:r>
      <w:proofErr w:type="gramStart"/>
      <w:r>
        <w:rPr>
          <w:rFonts w:hint="cs"/>
          <w:sz w:val="32"/>
          <w:szCs w:val="32"/>
          <w:rtl/>
          <w:lang w:bidi="ar-MA"/>
        </w:rPr>
        <w:t>لهذا  التوجه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فقد خلص المؤلف  الى ان  تعامل فرنسا مع الجاليات المسلمة</w:t>
      </w:r>
      <w:r w:rsidR="00C67C15">
        <w:rPr>
          <w:rFonts w:hint="cs"/>
          <w:sz w:val="32"/>
          <w:szCs w:val="32"/>
          <w:rtl/>
          <w:lang w:bidi="ar-MA"/>
        </w:rPr>
        <w:t xml:space="preserve"> سوف يشكل رهانا </w:t>
      </w:r>
      <w:proofErr w:type="spellStart"/>
      <w:r w:rsidR="00C67C15">
        <w:rPr>
          <w:rFonts w:hint="cs"/>
          <w:sz w:val="32"/>
          <w:szCs w:val="32"/>
          <w:rtl/>
          <w:lang w:bidi="ar-MA"/>
        </w:rPr>
        <w:t>جيواستراتيجي</w:t>
      </w:r>
      <w:proofErr w:type="spellEnd"/>
      <w:r w:rsidR="00C67C15">
        <w:rPr>
          <w:rFonts w:hint="cs"/>
          <w:sz w:val="32"/>
          <w:szCs w:val="32"/>
          <w:rtl/>
          <w:lang w:bidi="ar-MA"/>
        </w:rPr>
        <w:t xml:space="preserve"> ..</w:t>
      </w:r>
      <w:r w:rsidR="00304661" w:rsidRPr="00304661">
        <w:rPr>
          <w:sz w:val="32"/>
          <w:szCs w:val="32"/>
          <w:lang w:bidi="ar-MA"/>
        </w:rPr>
        <w:t>.</w:t>
      </w:r>
    </w:p>
    <w:p w14:paraId="0137E9DF" w14:textId="77777777" w:rsidR="003F42B0" w:rsidRDefault="00C67C15" w:rsidP="007A7004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تجدر الإشارة في هذه العجالة الى ان الكتاب </w:t>
      </w:r>
      <w:proofErr w:type="gramStart"/>
      <w:r>
        <w:rPr>
          <w:rFonts w:hint="cs"/>
          <w:sz w:val="32"/>
          <w:szCs w:val="32"/>
          <w:rtl/>
          <w:lang w:bidi="ar-MA"/>
        </w:rPr>
        <w:t>يتضمن  أطروحة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عن صراع الهويات في الدول الغربية في العقود الأخيرة و ما نجم عنها من انعكاسات على العالم العربي والإسلامي .. ومن ثم كان السؤال </w:t>
      </w:r>
      <w:proofErr w:type="gramStart"/>
      <w:r>
        <w:rPr>
          <w:rFonts w:hint="cs"/>
          <w:sz w:val="32"/>
          <w:szCs w:val="32"/>
          <w:rtl/>
          <w:lang w:bidi="ar-MA"/>
        </w:rPr>
        <w:t xml:space="preserve">الأساسي  </w:t>
      </w:r>
      <w:proofErr w:type="spellStart"/>
      <w:r>
        <w:rPr>
          <w:rFonts w:hint="cs"/>
          <w:sz w:val="32"/>
          <w:szCs w:val="32"/>
          <w:rtl/>
          <w:lang w:bidi="ar-MA"/>
        </w:rPr>
        <w:t>لاطروحة</w:t>
      </w:r>
      <w:proofErr w:type="spellEnd"/>
      <w:proofErr w:type="gramEnd"/>
      <w:r>
        <w:rPr>
          <w:rFonts w:hint="cs"/>
          <w:sz w:val="32"/>
          <w:szCs w:val="32"/>
          <w:rtl/>
          <w:lang w:bidi="ar-MA"/>
        </w:rPr>
        <w:t xml:space="preserve"> الكتاب يتمحور</w:t>
      </w:r>
      <w:r w:rsidR="003F42B0">
        <w:rPr>
          <w:rFonts w:hint="cs"/>
          <w:sz w:val="32"/>
          <w:szCs w:val="32"/>
          <w:rtl/>
          <w:lang w:bidi="ar-MA"/>
        </w:rPr>
        <w:t xml:space="preserve"> حول إشكالية الهويات ومقاربتها من منظور فكري يتيح لنا فهم العالم وفهم انفسنا من خلاله  حتى نتمكن من الانخراط فيه ..</w:t>
      </w:r>
    </w:p>
    <w:p w14:paraId="5913CD60" w14:textId="09755A7B" w:rsidR="003F42B0" w:rsidRDefault="003F42B0" w:rsidP="002F04DA">
      <w:pPr>
        <w:bidi/>
        <w:ind w:left="360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ان مفهوم الهوية يزداد اتساعا </w:t>
      </w:r>
      <w:proofErr w:type="gramStart"/>
      <w:r>
        <w:rPr>
          <w:rFonts w:hint="cs"/>
          <w:sz w:val="32"/>
          <w:szCs w:val="32"/>
          <w:rtl/>
          <w:lang w:bidi="ar-MA"/>
        </w:rPr>
        <w:t>مع  ما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تعرفه المجتمعات من قضايا مستجدة  سواء استندت الهوية الى العرق </w:t>
      </w:r>
      <w:r w:rsidR="002F04DA">
        <w:rPr>
          <w:rFonts w:hint="cs"/>
          <w:sz w:val="32"/>
          <w:szCs w:val="32"/>
          <w:rtl/>
          <w:lang w:bidi="ar-MA"/>
        </w:rPr>
        <w:t xml:space="preserve">او </w:t>
      </w:r>
      <w:r>
        <w:rPr>
          <w:rFonts w:hint="cs"/>
          <w:sz w:val="32"/>
          <w:szCs w:val="32"/>
          <w:rtl/>
          <w:lang w:bidi="ar-MA"/>
        </w:rPr>
        <w:t>اللغة او الدين .. والأخطر في خطاب الهويات انه يفضي الى الشحناء والبغضاء..</w:t>
      </w:r>
    </w:p>
    <w:p w14:paraId="67BAD303" w14:textId="24EF063E" w:rsidR="00BD1939" w:rsidRDefault="003F42B0" w:rsidP="002F04DA">
      <w:pPr>
        <w:bidi/>
        <w:ind w:left="360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وللمفهوم اغراء </w:t>
      </w:r>
      <w:proofErr w:type="gramStart"/>
      <w:r>
        <w:rPr>
          <w:rFonts w:hint="cs"/>
          <w:sz w:val="32"/>
          <w:szCs w:val="32"/>
          <w:rtl/>
          <w:lang w:bidi="ar-MA"/>
        </w:rPr>
        <w:t>وجاذبية  لجماعات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عديدة نظرا</w:t>
      </w:r>
      <w:r w:rsidR="00BD1939">
        <w:rPr>
          <w:rFonts w:hint="cs"/>
          <w:sz w:val="32"/>
          <w:szCs w:val="32"/>
          <w:rtl/>
          <w:lang w:bidi="ar-MA"/>
        </w:rPr>
        <w:t xml:space="preserve"> </w:t>
      </w:r>
      <w:r w:rsidR="002F04DA">
        <w:rPr>
          <w:rFonts w:hint="cs"/>
          <w:sz w:val="32"/>
          <w:szCs w:val="32"/>
          <w:rtl/>
          <w:lang w:bidi="ar-MA"/>
        </w:rPr>
        <w:t>لزعمهم انه يقدم</w:t>
      </w:r>
      <w:r w:rsidR="00BD1939">
        <w:rPr>
          <w:rFonts w:hint="cs"/>
          <w:sz w:val="32"/>
          <w:szCs w:val="32"/>
          <w:rtl/>
          <w:lang w:bidi="ar-MA"/>
        </w:rPr>
        <w:t xml:space="preserve"> كبديل عن تدهور السرديات الأيديولوجية الكبرى التي سادت </w:t>
      </w:r>
      <w:r w:rsidR="002F04DA">
        <w:rPr>
          <w:rFonts w:hint="cs"/>
          <w:sz w:val="32"/>
          <w:szCs w:val="32"/>
          <w:rtl/>
          <w:lang w:bidi="ar-MA"/>
        </w:rPr>
        <w:t xml:space="preserve">مع </w:t>
      </w:r>
      <w:r w:rsidR="00BD1939">
        <w:rPr>
          <w:rFonts w:hint="cs"/>
          <w:sz w:val="32"/>
          <w:szCs w:val="32"/>
          <w:rtl/>
          <w:lang w:bidi="ar-MA"/>
        </w:rPr>
        <w:t>هيمنة الحضارة الغربية..</w:t>
      </w:r>
    </w:p>
    <w:p w14:paraId="053DF80E" w14:textId="2C871D86" w:rsidR="00A91796" w:rsidRDefault="00BD1939" w:rsidP="007A7004">
      <w:pPr>
        <w:bidi/>
        <w:ind w:left="360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كما أسهمت العولمة بالدفع بالخطاب </w:t>
      </w:r>
      <w:proofErr w:type="spellStart"/>
      <w:r>
        <w:rPr>
          <w:rFonts w:hint="cs"/>
          <w:sz w:val="32"/>
          <w:szCs w:val="32"/>
          <w:rtl/>
          <w:lang w:bidi="ar-MA"/>
        </w:rPr>
        <w:t>الهوياتي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كما رافق التنميط الاقتصادي انشطار </w:t>
      </w:r>
      <w:proofErr w:type="gramStart"/>
      <w:r>
        <w:rPr>
          <w:rFonts w:hint="cs"/>
          <w:sz w:val="32"/>
          <w:szCs w:val="32"/>
          <w:rtl/>
          <w:lang w:bidi="ar-MA"/>
        </w:rPr>
        <w:t>ثقافي  وانكفاء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على الخصوصية .. ثم انتقل الخطاب الى التشدد والتصارع واستدعاء الاخر باعتباره عدوا</w:t>
      </w:r>
      <w:proofErr w:type="gramStart"/>
      <w:r>
        <w:rPr>
          <w:rFonts w:hint="cs"/>
          <w:sz w:val="32"/>
          <w:szCs w:val="32"/>
          <w:rtl/>
          <w:lang w:bidi="ar-MA"/>
        </w:rPr>
        <w:t xml:space="preserve"> </w:t>
      </w:r>
      <w:r w:rsidR="00A91796">
        <w:rPr>
          <w:rFonts w:hint="cs"/>
          <w:sz w:val="32"/>
          <w:szCs w:val="32"/>
          <w:rtl/>
          <w:lang w:bidi="ar-MA"/>
        </w:rPr>
        <w:t>..</w:t>
      </w:r>
      <w:proofErr w:type="gramEnd"/>
      <w:r w:rsidR="00A91796">
        <w:rPr>
          <w:rFonts w:hint="cs"/>
          <w:sz w:val="32"/>
          <w:szCs w:val="32"/>
          <w:rtl/>
          <w:lang w:bidi="ar-MA"/>
        </w:rPr>
        <w:t>و</w:t>
      </w:r>
      <w:r w:rsidR="002F04DA">
        <w:rPr>
          <w:rFonts w:hint="cs"/>
          <w:sz w:val="32"/>
          <w:szCs w:val="32"/>
          <w:rtl/>
          <w:lang w:bidi="ar-MA"/>
        </w:rPr>
        <w:t xml:space="preserve"> لا شك ان </w:t>
      </w:r>
      <w:r w:rsidR="00A91796">
        <w:rPr>
          <w:rFonts w:hint="cs"/>
          <w:sz w:val="32"/>
          <w:szCs w:val="32"/>
          <w:rtl/>
          <w:lang w:bidi="ar-MA"/>
        </w:rPr>
        <w:t>كل مازق هوياتي ينتهي الى فخ ..</w:t>
      </w:r>
    </w:p>
    <w:p w14:paraId="3561DC05" w14:textId="3A8055C8" w:rsidR="00A91796" w:rsidRDefault="00A91796" w:rsidP="00801ACA">
      <w:pPr>
        <w:bidi/>
        <w:ind w:left="360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وينجم عن الصراع ضرورة تدبير الاختلاف اما بصياغة هوية </w:t>
      </w:r>
      <w:proofErr w:type="gramStart"/>
      <w:r>
        <w:rPr>
          <w:rFonts w:hint="cs"/>
          <w:sz w:val="32"/>
          <w:szCs w:val="32"/>
          <w:rtl/>
          <w:lang w:bidi="ar-MA"/>
        </w:rPr>
        <w:t>مشتركة  تستند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الى شخصية حضارية جامعة  تحقق إرادة العيش المشترك ..من خلال تدبير الاختلاف الثقافي والسياسي ..او بوجود </w:t>
      </w:r>
      <w:r w:rsidR="00801ACA">
        <w:rPr>
          <w:rFonts w:hint="cs"/>
          <w:sz w:val="32"/>
          <w:szCs w:val="32"/>
          <w:rtl/>
          <w:lang w:bidi="ar-MA"/>
        </w:rPr>
        <w:t xml:space="preserve">عقد </w:t>
      </w:r>
      <w:r>
        <w:rPr>
          <w:rFonts w:hint="cs"/>
          <w:sz w:val="32"/>
          <w:szCs w:val="32"/>
          <w:rtl/>
          <w:lang w:bidi="ar-MA"/>
        </w:rPr>
        <w:t>اجتماعي  تنتظم حوله الدولة ..</w:t>
      </w:r>
    </w:p>
    <w:p w14:paraId="064288BB" w14:textId="2E7F5D2A" w:rsidR="00510345" w:rsidRDefault="00A91796" w:rsidP="00801ACA">
      <w:pPr>
        <w:bidi/>
        <w:ind w:left="360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ويرى المؤلف ان مازق الهوية انها تتبنى العنصر </w:t>
      </w:r>
      <w:proofErr w:type="gramStart"/>
      <w:r>
        <w:rPr>
          <w:rFonts w:hint="cs"/>
          <w:sz w:val="32"/>
          <w:szCs w:val="32"/>
          <w:rtl/>
          <w:lang w:bidi="ar-MA"/>
        </w:rPr>
        <w:t>العرقي  الذي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يسقطها في </w:t>
      </w:r>
      <w:r w:rsidR="00801ACA">
        <w:rPr>
          <w:rFonts w:hint="cs"/>
          <w:sz w:val="32"/>
          <w:szCs w:val="32"/>
          <w:rtl/>
          <w:lang w:bidi="ar-MA"/>
        </w:rPr>
        <w:t xml:space="preserve">مغالاة </w:t>
      </w:r>
      <w:r>
        <w:rPr>
          <w:rFonts w:hint="cs"/>
          <w:sz w:val="32"/>
          <w:szCs w:val="32"/>
          <w:rtl/>
          <w:lang w:bidi="ar-MA"/>
        </w:rPr>
        <w:t>تمجيد الذات والسمو على</w:t>
      </w:r>
      <w:r w:rsidR="00801ACA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الاخر </w:t>
      </w:r>
      <w:r w:rsidR="00082383">
        <w:rPr>
          <w:rFonts w:hint="cs"/>
          <w:sz w:val="32"/>
          <w:szCs w:val="32"/>
          <w:rtl/>
          <w:lang w:bidi="ar-MA"/>
        </w:rPr>
        <w:t>..ثم تتحول الهوية الى أيديولوجية  تضر بالعيش المشترك .. وترفض دينامية التداخل</w:t>
      </w:r>
      <w:r w:rsidR="00801ACA">
        <w:rPr>
          <w:rFonts w:hint="cs"/>
          <w:sz w:val="32"/>
          <w:szCs w:val="32"/>
          <w:rtl/>
          <w:lang w:bidi="ar-MA"/>
        </w:rPr>
        <w:t xml:space="preserve"> والتعارف</w:t>
      </w:r>
      <w:proofErr w:type="gramStart"/>
      <w:r w:rsidR="00801ACA">
        <w:rPr>
          <w:rFonts w:hint="cs"/>
          <w:sz w:val="32"/>
          <w:szCs w:val="32"/>
          <w:rtl/>
          <w:lang w:bidi="ar-MA"/>
        </w:rPr>
        <w:t xml:space="preserve"> </w:t>
      </w:r>
      <w:r w:rsidR="00082383">
        <w:rPr>
          <w:rFonts w:hint="cs"/>
          <w:sz w:val="32"/>
          <w:szCs w:val="32"/>
          <w:rtl/>
          <w:lang w:bidi="ar-MA"/>
        </w:rPr>
        <w:t>..</w:t>
      </w:r>
      <w:proofErr w:type="gramEnd"/>
      <w:r w:rsidR="00082383">
        <w:rPr>
          <w:rFonts w:hint="cs"/>
          <w:sz w:val="32"/>
          <w:szCs w:val="32"/>
          <w:rtl/>
          <w:lang w:bidi="ar-MA"/>
        </w:rPr>
        <w:t xml:space="preserve"> بسبب حالة </w:t>
      </w:r>
      <w:r w:rsidR="00801ACA">
        <w:rPr>
          <w:rFonts w:hint="cs"/>
          <w:sz w:val="32"/>
          <w:szCs w:val="32"/>
          <w:rtl/>
          <w:lang w:bidi="ar-MA"/>
        </w:rPr>
        <w:t xml:space="preserve">العمى المتقاطع </w:t>
      </w:r>
      <w:r w:rsidR="00082383">
        <w:rPr>
          <w:rFonts w:hint="cs"/>
          <w:sz w:val="32"/>
          <w:szCs w:val="32"/>
          <w:rtl/>
          <w:lang w:bidi="ar-MA"/>
        </w:rPr>
        <w:t xml:space="preserve">لهويات متنافرة .. والحل </w:t>
      </w:r>
      <w:proofErr w:type="spellStart"/>
      <w:r w:rsidR="00082383">
        <w:rPr>
          <w:rFonts w:hint="cs"/>
          <w:sz w:val="32"/>
          <w:szCs w:val="32"/>
          <w:rtl/>
          <w:lang w:bidi="ar-MA"/>
        </w:rPr>
        <w:t>الانجع</w:t>
      </w:r>
      <w:proofErr w:type="spellEnd"/>
      <w:r w:rsidR="00082383">
        <w:rPr>
          <w:rFonts w:hint="cs"/>
          <w:sz w:val="32"/>
          <w:szCs w:val="32"/>
          <w:rtl/>
          <w:lang w:bidi="ar-MA"/>
        </w:rPr>
        <w:t xml:space="preserve"> الذي يراه المؤلف </w:t>
      </w:r>
      <w:proofErr w:type="gramStart"/>
      <w:r w:rsidR="00082383">
        <w:rPr>
          <w:rFonts w:hint="cs"/>
          <w:sz w:val="32"/>
          <w:szCs w:val="32"/>
          <w:rtl/>
          <w:lang w:bidi="ar-MA"/>
        </w:rPr>
        <w:t>يكمن</w:t>
      </w:r>
      <w:r w:rsidR="00C67C15">
        <w:rPr>
          <w:rFonts w:hint="cs"/>
          <w:sz w:val="32"/>
          <w:szCs w:val="32"/>
          <w:rtl/>
          <w:lang w:bidi="ar-MA"/>
        </w:rPr>
        <w:t xml:space="preserve"> </w:t>
      </w:r>
      <w:r w:rsidR="00082383">
        <w:rPr>
          <w:rFonts w:hint="cs"/>
          <w:sz w:val="32"/>
          <w:szCs w:val="32"/>
          <w:rtl/>
          <w:lang w:bidi="ar-MA"/>
        </w:rPr>
        <w:t xml:space="preserve"> في</w:t>
      </w:r>
      <w:proofErr w:type="gramEnd"/>
      <w:r w:rsidR="00082383">
        <w:rPr>
          <w:rFonts w:hint="cs"/>
          <w:sz w:val="32"/>
          <w:szCs w:val="32"/>
          <w:rtl/>
          <w:lang w:bidi="ar-MA"/>
        </w:rPr>
        <w:t xml:space="preserve"> التغيير والاندماج  من اجل مجتمع افضل في ظل عالم تسوده القيم الكونية ..</w:t>
      </w:r>
    </w:p>
    <w:p w14:paraId="41842A67" w14:textId="77777777" w:rsidR="00114FDC" w:rsidRPr="007A7004" w:rsidRDefault="00114FDC" w:rsidP="007A7004">
      <w:pPr>
        <w:bidi/>
        <w:ind w:left="360"/>
        <w:jc w:val="both"/>
        <w:rPr>
          <w:b/>
          <w:bCs/>
          <w:sz w:val="32"/>
          <w:szCs w:val="32"/>
          <w:rtl/>
          <w:lang w:bidi="ar-MA"/>
        </w:rPr>
      </w:pPr>
      <w:r w:rsidRPr="007A7004">
        <w:rPr>
          <w:rFonts w:hint="cs"/>
          <w:b/>
          <w:bCs/>
          <w:sz w:val="32"/>
          <w:szCs w:val="32"/>
          <w:rtl/>
          <w:lang w:bidi="ar-MA"/>
        </w:rPr>
        <w:t>خاتمة..</w:t>
      </w:r>
    </w:p>
    <w:p w14:paraId="065B7B4D" w14:textId="77777777" w:rsidR="00114FDC" w:rsidRDefault="00263DA0" w:rsidP="007A7004">
      <w:pPr>
        <w:bidi/>
        <w:ind w:left="360"/>
        <w:jc w:val="both"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اما  السؤال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الذي يطرح نفسه</w:t>
      </w:r>
      <w:r w:rsidR="00B042C9">
        <w:rPr>
          <w:rFonts w:hint="cs"/>
          <w:sz w:val="32"/>
          <w:szCs w:val="32"/>
          <w:rtl/>
          <w:lang w:bidi="ar-MA"/>
        </w:rPr>
        <w:t xml:space="preserve"> على القارئ والباحث حسب ظني  هو:</w:t>
      </w:r>
    </w:p>
    <w:p w14:paraId="7E95F031" w14:textId="77777777" w:rsidR="00263DA0" w:rsidRDefault="00263DA0" w:rsidP="007A7004">
      <w:pPr>
        <w:bidi/>
        <w:ind w:left="360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هل</w:t>
      </w:r>
      <w:r w:rsidR="00B042C9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صراع الهويات يندرج ضمن </w:t>
      </w:r>
      <w:proofErr w:type="gramStart"/>
      <w:r>
        <w:rPr>
          <w:rFonts w:hint="cs"/>
          <w:sz w:val="32"/>
          <w:szCs w:val="32"/>
          <w:rtl/>
          <w:lang w:bidi="ar-MA"/>
        </w:rPr>
        <w:t>المتغيرات  الحضارية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والتاريخية الكبرى..؟</w:t>
      </w:r>
    </w:p>
    <w:p w14:paraId="592C82FB" w14:textId="77777777" w:rsidR="00263DA0" w:rsidRDefault="00263DA0" w:rsidP="007A7004">
      <w:pPr>
        <w:bidi/>
        <w:ind w:left="360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ام انها مجرد فقاعات </w:t>
      </w:r>
      <w:proofErr w:type="gramStart"/>
      <w:r>
        <w:rPr>
          <w:rFonts w:hint="cs"/>
          <w:sz w:val="32"/>
          <w:szCs w:val="32"/>
          <w:rtl/>
          <w:lang w:bidi="ar-MA"/>
        </w:rPr>
        <w:t>عابرة  لحركات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احتجاجية  تخدم مصالح شرائح وفئات ونخب اجتماعية  قابلة للاندماج والانصهار في الوضع القائم أي "</w:t>
      </w:r>
      <w:proofErr w:type="spellStart"/>
      <w:r>
        <w:rPr>
          <w:rFonts w:hint="cs"/>
          <w:sz w:val="32"/>
          <w:szCs w:val="32"/>
          <w:rtl/>
          <w:lang w:bidi="ar-MA"/>
        </w:rPr>
        <w:t>استاتيكو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" باعتباره الهدف الاستراتيجي  للغرب </w:t>
      </w:r>
      <w:proofErr w:type="spellStart"/>
      <w:r>
        <w:rPr>
          <w:rFonts w:hint="cs"/>
          <w:sz w:val="32"/>
          <w:szCs w:val="32"/>
          <w:rtl/>
          <w:lang w:bidi="ar-MA"/>
        </w:rPr>
        <w:t>لابقاء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هيمنته</w:t>
      </w:r>
      <w:r w:rsidR="00B042C9">
        <w:rPr>
          <w:rFonts w:hint="cs"/>
          <w:sz w:val="32"/>
          <w:szCs w:val="32"/>
          <w:rtl/>
          <w:lang w:bidi="ar-MA"/>
        </w:rPr>
        <w:t xml:space="preserve"> على العالم ..</w:t>
      </w:r>
    </w:p>
    <w:p w14:paraId="1BA9C8B4" w14:textId="77777777" w:rsidR="00B042C9" w:rsidRPr="003F36A9" w:rsidRDefault="00B042C9" w:rsidP="007A7004">
      <w:pPr>
        <w:bidi/>
        <w:ind w:left="360"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وخنق تطلعات الشعوب في التقدم والتحرر </w:t>
      </w:r>
      <w:r w:rsidR="007A0B0A">
        <w:rPr>
          <w:rFonts w:hint="cs"/>
          <w:sz w:val="32"/>
          <w:szCs w:val="32"/>
          <w:rtl/>
          <w:lang w:bidi="ar-MA"/>
        </w:rPr>
        <w:t xml:space="preserve">و الاسهام </w:t>
      </w:r>
      <w:r>
        <w:rPr>
          <w:rFonts w:hint="cs"/>
          <w:sz w:val="32"/>
          <w:szCs w:val="32"/>
          <w:rtl/>
          <w:lang w:bidi="ar-MA"/>
        </w:rPr>
        <w:t xml:space="preserve">في النظام الحضاري </w:t>
      </w:r>
      <w:proofErr w:type="gramStart"/>
      <w:r>
        <w:rPr>
          <w:rFonts w:hint="cs"/>
          <w:sz w:val="32"/>
          <w:szCs w:val="32"/>
          <w:rtl/>
          <w:lang w:bidi="ar-MA"/>
        </w:rPr>
        <w:t>العالمي..</w:t>
      </w:r>
      <w:proofErr w:type="gramEnd"/>
    </w:p>
    <w:sectPr w:rsidR="00B042C9" w:rsidRPr="003F36A9" w:rsidSect="00922426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562A3" w14:textId="77777777" w:rsidR="00263DA0" w:rsidRDefault="00263DA0" w:rsidP="00AE5652">
      <w:pPr>
        <w:spacing w:after="0" w:line="240" w:lineRule="auto"/>
      </w:pPr>
      <w:r>
        <w:separator/>
      </w:r>
    </w:p>
  </w:endnote>
  <w:endnote w:type="continuationSeparator" w:id="0">
    <w:p w14:paraId="58E1D14F" w14:textId="77777777" w:rsidR="00263DA0" w:rsidRDefault="00263DA0" w:rsidP="00AE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5529"/>
      <w:docPartObj>
        <w:docPartGallery w:val="Page Numbers (Bottom of Page)"/>
        <w:docPartUnique/>
      </w:docPartObj>
    </w:sdtPr>
    <w:sdtEndPr/>
    <w:sdtContent>
      <w:p w14:paraId="1137763E" w14:textId="77777777" w:rsidR="00263DA0" w:rsidRDefault="00263DA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7D">
          <w:rPr>
            <w:noProof/>
          </w:rPr>
          <w:t>5</w:t>
        </w:r>
        <w:r>
          <w:fldChar w:fldCharType="end"/>
        </w:r>
      </w:p>
    </w:sdtContent>
  </w:sdt>
  <w:p w14:paraId="17BFDB7A" w14:textId="77777777" w:rsidR="00263DA0" w:rsidRDefault="00263D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6AE09" w14:textId="77777777" w:rsidR="00263DA0" w:rsidRDefault="00263DA0" w:rsidP="00AE5652">
      <w:pPr>
        <w:spacing w:after="0" w:line="240" w:lineRule="auto"/>
      </w:pPr>
      <w:r>
        <w:separator/>
      </w:r>
    </w:p>
  </w:footnote>
  <w:footnote w:type="continuationSeparator" w:id="0">
    <w:p w14:paraId="5E611733" w14:textId="77777777" w:rsidR="00263DA0" w:rsidRDefault="00263DA0" w:rsidP="00AE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05B"/>
    <w:multiLevelType w:val="hybridMultilevel"/>
    <w:tmpl w:val="8B5E27F0"/>
    <w:lvl w:ilvl="0" w:tplc="573E5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B735B"/>
    <w:multiLevelType w:val="hybridMultilevel"/>
    <w:tmpl w:val="6CD0E60E"/>
    <w:lvl w:ilvl="0" w:tplc="0FB60B14">
      <w:numFmt w:val="bullet"/>
      <w:lvlText w:val="-"/>
      <w:lvlJc w:val="left"/>
      <w:pPr>
        <w:ind w:left="91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2">
    <w:nsid w:val="35193D85"/>
    <w:multiLevelType w:val="hybridMultilevel"/>
    <w:tmpl w:val="37CE3584"/>
    <w:lvl w:ilvl="0" w:tplc="F8B26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E2016"/>
    <w:multiLevelType w:val="hybridMultilevel"/>
    <w:tmpl w:val="78305ADC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52"/>
    <w:rsid w:val="00082383"/>
    <w:rsid w:val="00114FDC"/>
    <w:rsid w:val="00131242"/>
    <w:rsid w:val="001D475D"/>
    <w:rsid w:val="00230C97"/>
    <w:rsid w:val="002319F4"/>
    <w:rsid w:val="00263DA0"/>
    <w:rsid w:val="00285BB5"/>
    <w:rsid w:val="002E40D5"/>
    <w:rsid w:val="002F04DA"/>
    <w:rsid w:val="00304661"/>
    <w:rsid w:val="00322410"/>
    <w:rsid w:val="00323B6C"/>
    <w:rsid w:val="003F36A9"/>
    <w:rsid w:val="003F42B0"/>
    <w:rsid w:val="004646D4"/>
    <w:rsid w:val="004B07CE"/>
    <w:rsid w:val="004D0BE5"/>
    <w:rsid w:val="004D28C8"/>
    <w:rsid w:val="004E4BED"/>
    <w:rsid w:val="004F24BF"/>
    <w:rsid w:val="00510345"/>
    <w:rsid w:val="00550853"/>
    <w:rsid w:val="00692200"/>
    <w:rsid w:val="00752486"/>
    <w:rsid w:val="0075287A"/>
    <w:rsid w:val="00771FD2"/>
    <w:rsid w:val="007A0B0A"/>
    <w:rsid w:val="007A6DE1"/>
    <w:rsid w:val="007A7004"/>
    <w:rsid w:val="007F19A9"/>
    <w:rsid w:val="00801ACA"/>
    <w:rsid w:val="008A6D8E"/>
    <w:rsid w:val="008A7278"/>
    <w:rsid w:val="00913934"/>
    <w:rsid w:val="009212F7"/>
    <w:rsid w:val="00922426"/>
    <w:rsid w:val="0096386C"/>
    <w:rsid w:val="00A01260"/>
    <w:rsid w:val="00A16EE0"/>
    <w:rsid w:val="00A872B8"/>
    <w:rsid w:val="00A91796"/>
    <w:rsid w:val="00AE5652"/>
    <w:rsid w:val="00AE56AA"/>
    <w:rsid w:val="00B042C9"/>
    <w:rsid w:val="00B82521"/>
    <w:rsid w:val="00BA6BE4"/>
    <w:rsid w:val="00BD1939"/>
    <w:rsid w:val="00BF666E"/>
    <w:rsid w:val="00C67C15"/>
    <w:rsid w:val="00C819C2"/>
    <w:rsid w:val="00CF1074"/>
    <w:rsid w:val="00D8067D"/>
    <w:rsid w:val="00DC5A62"/>
    <w:rsid w:val="00EC1E8C"/>
    <w:rsid w:val="00ED645B"/>
    <w:rsid w:val="00F47CB1"/>
    <w:rsid w:val="00F8587D"/>
    <w:rsid w:val="00F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071E"/>
  <w15:docId w15:val="{FE7520F7-A937-43CA-BF0C-5925C71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652"/>
  </w:style>
  <w:style w:type="paragraph" w:styleId="Pieddepage">
    <w:name w:val="footer"/>
    <w:basedOn w:val="Normal"/>
    <w:link w:val="PieddepageCar"/>
    <w:uiPriority w:val="99"/>
    <w:unhideWhenUsed/>
    <w:rsid w:val="00AE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652"/>
  </w:style>
  <w:style w:type="paragraph" w:styleId="Paragraphedeliste">
    <w:name w:val="List Paragraph"/>
    <w:basedOn w:val="Normal"/>
    <w:uiPriority w:val="34"/>
    <w:qFormat/>
    <w:rsid w:val="001D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1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5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11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7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27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45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56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67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86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59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6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1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02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4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4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8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2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0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9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2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7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9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07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212766858940</cp:lastModifiedBy>
  <cp:revision>28</cp:revision>
  <cp:lastPrinted>2025-07-02T19:05:00Z</cp:lastPrinted>
  <dcterms:created xsi:type="dcterms:W3CDTF">2025-07-01T19:03:00Z</dcterms:created>
  <dcterms:modified xsi:type="dcterms:W3CDTF">2025-07-03T13:30:00Z</dcterms:modified>
</cp:coreProperties>
</file>